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Pr="00B00F41" w:rsidRDefault="0094156C" w:rsidP="00FC3975">
      <w:pPr>
        <w:pStyle w:val="Heading1"/>
        <w:ind w:left="0"/>
        <w:rPr>
          <w:rFonts w:asciiTheme="majorHAnsi" w:hAnsiTheme="majorHAnsi" w:cstheme="majorHAnsi"/>
          <w:sz w:val="22"/>
        </w:rPr>
      </w:pPr>
    </w:p>
    <w:p w14:paraId="4FB6E85C" w14:textId="0C2FA710" w:rsidR="00FC3975" w:rsidRPr="006572D1" w:rsidRDefault="00FC3975" w:rsidP="00FC3975">
      <w:pPr>
        <w:pStyle w:val="Heading1"/>
        <w:ind w:left="0"/>
        <w:rPr>
          <w:rFonts w:asciiTheme="majorHAnsi" w:hAnsiTheme="majorHAnsi" w:cstheme="majorHAnsi"/>
          <w:sz w:val="22"/>
        </w:rPr>
      </w:pPr>
      <w:r w:rsidRPr="006572D1">
        <w:rPr>
          <w:rFonts w:asciiTheme="majorHAnsi" w:hAnsiTheme="majorHAnsi" w:cstheme="majorHAnsi"/>
          <w:sz w:val="22"/>
        </w:rPr>
        <w:t>North Perrott Parish Council Meeting</w:t>
      </w:r>
    </w:p>
    <w:p w14:paraId="36FCF89A" w14:textId="77777777" w:rsidR="00FC3975" w:rsidRPr="006572D1" w:rsidRDefault="00FC3975" w:rsidP="00FC3975">
      <w:pPr>
        <w:pStyle w:val="Normal1"/>
        <w:rPr>
          <w:rFonts w:asciiTheme="majorHAnsi" w:hAnsiTheme="majorHAnsi" w:cstheme="majorHAnsi"/>
          <w:sz w:val="22"/>
        </w:rPr>
      </w:pPr>
    </w:p>
    <w:p w14:paraId="21D9FAFF" w14:textId="0372F6FE" w:rsidR="00FC3975" w:rsidRPr="00180AB3" w:rsidRDefault="00FC3975" w:rsidP="00FC3975">
      <w:pPr>
        <w:pStyle w:val="Normal1"/>
        <w:ind w:left="-359"/>
        <w:jc w:val="center"/>
        <w:rPr>
          <w:rFonts w:asciiTheme="majorHAnsi" w:hAnsiTheme="majorHAnsi" w:cstheme="majorHAnsi"/>
          <w:sz w:val="22"/>
        </w:rPr>
      </w:pPr>
      <w:r w:rsidRPr="00180AB3">
        <w:rPr>
          <w:rFonts w:asciiTheme="majorHAnsi" w:hAnsiTheme="majorHAnsi" w:cstheme="majorHAnsi"/>
          <w:b/>
          <w:sz w:val="22"/>
        </w:rPr>
        <w:t xml:space="preserve">Minutes of the meeting </w:t>
      </w:r>
      <w:r w:rsidR="008866DC" w:rsidRPr="00180AB3">
        <w:rPr>
          <w:rFonts w:asciiTheme="majorHAnsi" w:hAnsiTheme="majorHAnsi" w:cstheme="majorHAnsi"/>
          <w:b/>
          <w:sz w:val="22"/>
        </w:rPr>
        <w:t xml:space="preserve">held </w:t>
      </w:r>
      <w:r w:rsidRPr="00180AB3">
        <w:rPr>
          <w:rFonts w:asciiTheme="majorHAnsi" w:hAnsiTheme="majorHAnsi" w:cstheme="majorHAnsi"/>
          <w:b/>
          <w:sz w:val="22"/>
        </w:rPr>
        <w:t xml:space="preserve">on </w:t>
      </w:r>
      <w:r w:rsidR="00D60DA2" w:rsidRPr="00180AB3">
        <w:rPr>
          <w:rFonts w:asciiTheme="majorHAnsi" w:hAnsiTheme="majorHAnsi" w:cstheme="majorHAnsi"/>
          <w:b/>
          <w:sz w:val="22"/>
        </w:rPr>
        <w:t>Tuesday</w:t>
      </w:r>
      <w:r w:rsidR="00655B13" w:rsidRPr="00180AB3">
        <w:rPr>
          <w:rFonts w:asciiTheme="majorHAnsi" w:hAnsiTheme="majorHAnsi" w:cstheme="majorHAnsi"/>
          <w:b/>
          <w:sz w:val="22"/>
        </w:rPr>
        <w:t xml:space="preserve"> </w:t>
      </w:r>
      <w:r w:rsidR="00FC5694" w:rsidRPr="00180AB3">
        <w:rPr>
          <w:rFonts w:asciiTheme="majorHAnsi" w:hAnsiTheme="majorHAnsi" w:cstheme="majorHAnsi"/>
          <w:b/>
          <w:sz w:val="22"/>
        </w:rPr>
        <w:t>7</w:t>
      </w:r>
      <w:r w:rsidR="001A67BA" w:rsidRPr="00180AB3">
        <w:rPr>
          <w:rFonts w:asciiTheme="majorHAnsi" w:hAnsiTheme="majorHAnsi" w:cstheme="majorHAnsi"/>
          <w:b/>
          <w:sz w:val="22"/>
          <w:vertAlign w:val="superscript"/>
        </w:rPr>
        <w:t>th</w:t>
      </w:r>
      <w:r w:rsidR="001A67BA" w:rsidRPr="00180AB3">
        <w:rPr>
          <w:rFonts w:asciiTheme="majorHAnsi" w:hAnsiTheme="majorHAnsi" w:cstheme="majorHAnsi"/>
          <w:b/>
          <w:sz w:val="22"/>
        </w:rPr>
        <w:t xml:space="preserve"> </w:t>
      </w:r>
      <w:r w:rsidR="00FC5694" w:rsidRPr="00180AB3">
        <w:rPr>
          <w:rFonts w:asciiTheme="majorHAnsi" w:hAnsiTheme="majorHAnsi" w:cstheme="majorHAnsi"/>
          <w:b/>
          <w:sz w:val="22"/>
        </w:rPr>
        <w:t>Nov</w:t>
      </w:r>
      <w:r w:rsidR="00C81EF6" w:rsidRPr="00180AB3">
        <w:rPr>
          <w:rFonts w:asciiTheme="majorHAnsi" w:hAnsiTheme="majorHAnsi" w:cstheme="majorHAnsi"/>
          <w:b/>
          <w:sz w:val="22"/>
        </w:rPr>
        <w:t>ember</w:t>
      </w:r>
      <w:r w:rsidR="007D442C" w:rsidRPr="00180AB3">
        <w:rPr>
          <w:rFonts w:asciiTheme="majorHAnsi" w:hAnsiTheme="majorHAnsi" w:cstheme="majorHAnsi"/>
          <w:b/>
          <w:sz w:val="22"/>
        </w:rPr>
        <w:t xml:space="preserve"> </w:t>
      </w:r>
      <w:r w:rsidRPr="00180AB3">
        <w:rPr>
          <w:rFonts w:asciiTheme="majorHAnsi" w:hAnsiTheme="majorHAnsi" w:cstheme="majorHAnsi"/>
          <w:b/>
          <w:sz w:val="22"/>
        </w:rPr>
        <w:t>202</w:t>
      </w:r>
      <w:r w:rsidR="00015D71" w:rsidRPr="00180AB3">
        <w:rPr>
          <w:rFonts w:asciiTheme="majorHAnsi" w:hAnsiTheme="majorHAnsi" w:cstheme="majorHAnsi"/>
          <w:b/>
          <w:sz w:val="22"/>
        </w:rPr>
        <w:t>3</w:t>
      </w:r>
      <w:r w:rsidRPr="00180AB3">
        <w:rPr>
          <w:rFonts w:asciiTheme="majorHAnsi" w:hAnsiTheme="majorHAnsi" w:cstheme="majorHAnsi"/>
          <w:b/>
          <w:sz w:val="22"/>
        </w:rPr>
        <w:t>, 7.</w:t>
      </w:r>
      <w:r w:rsidR="00C465AB" w:rsidRPr="00180AB3">
        <w:rPr>
          <w:rFonts w:asciiTheme="majorHAnsi" w:hAnsiTheme="majorHAnsi" w:cstheme="majorHAnsi"/>
          <w:b/>
          <w:sz w:val="22"/>
        </w:rPr>
        <w:t>3</w:t>
      </w:r>
      <w:r w:rsidRPr="00180AB3">
        <w:rPr>
          <w:rFonts w:asciiTheme="majorHAnsi" w:hAnsiTheme="majorHAnsi" w:cstheme="majorHAnsi"/>
          <w:b/>
          <w:sz w:val="22"/>
        </w:rPr>
        <w:t xml:space="preserve">0pm </w:t>
      </w:r>
      <w:r w:rsidR="008866DC" w:rsidRPr="00180AB3">
        <w:rPr>
          <w:rFonts w:asciiTheme="majorHAnsi" w:hAnsiTheme="majorHAnsi" w:cstheme="majorHAnsi"/>
          <w:b/>
          <w:sz w:val="22"/>
        </w:rPr>
        <w:t xml:space="preserve">at the </w:t>
      </w:r>
      <w:r w:rsidR="00991AF1" w:rsidRPr="00180AB3">
        <w:rPr>
          <w:rFonts w:asciiTheme="majorHAnsi" w:hAnsiTheme="majorHAnsi" w:cstheme="majorHAnsi"/>
          <w:b/>
          <w:sz w:val="22"/>
        </w:rPr>
        <w:t>Hoskyns Memorial Hall</w:t>
      </w:r>
      <w:r w:rsidR="006B03C9" w:rsidRPr="00180AB3">
        <w:rPr>
          <w:rFonts w:asciiTheme="majorHAnsi" w:hAnsiTheme="majorHAnsi" w:cstheme="majorHAnsi"/>
          <w:b/>
          <w:sz w:val="22"/>
        </w:rPr>
        <w:t>,</w:t>
      </w:r>
      <w:r w:rsidR="008866DC" w:rsidRPr="00180AB3">
        <w:rPr>
          <w:rFonts w:asciiTheme="majorHAnsi" w:hAnsiTheme="majorHAnsi" w:cstheme="majorHAnsi"/>
          <w:b/>
          <w:sz w:val="22"/>
        </w:rPr>
        <w:t xml:space="preserve"> North Perrott.</w:t>
      </w:r>
    </w:p>
    <w:p w14:paraId="427ED451" w14:textId="77777777" w:rsidR="00FC3975" w:rsidRPr="00180AB3" w:rsidRDefault="00FC3975" w:rsidP="00FC3975">
      <w:pPr>
        <w:pStyle w:val="Normal1"/>
        <w:rPr>
          <w:rFonts w:asciiTheme="majorHAnsi" w:hAnsiTheme="majorHAnsi" w:cstheme="majorHAnsi"/>
          <w:sz w:val="22"/>
        </w:rPr>
      </w:pPr>
    </w:p>
    <w:p w14:paraId="16A3EC70" w14:textId="67332F81" w:rsidR="00FC3975" w:rsidRPr="00180AB3" w:rsidRDefault="00FC3975" w:rsidP="00180AB3">
      <w:pPr>
        <w:pStyle w:val="Heading3"/>
        <w:ind w:left="0"/>
        <w:rPr>
          <w:rFonts w:asciiTheme="majorHAnsi" w:hAnsiTheme="majorHAnsi" w:cstheme="majorHAnsi"/>
          <w:sz w:val="22"/>
        </w:rPr>
      </w:pPr>
      <w:r w:rsidRPr="00180AB3">
        <w:rPr>
          <w:rFonts w:asciiTheme="majorHAnsi" w:hAnsiTheme="majorHAnsi" w:cstheme="majorHAnsi"/>
          <w:sz w:val="22"/>
        </w:rPr>
        <w:t xml:space="preserve">Present: Cllr’s </w:t>
      </w:r>
      <w:r w:rsidR="008866DC" w:rsidRPr="00180AB3">
        <w:rPr>
          <w:rFonts w:asciiTheme="majorHAnsi" w:hAnsiTheme="majorHAnsi" w:cstheme="majorHAnsi"/>
          <w:sz w:val="22"/>
        </w:rPr>
        <w:t>J Hoskyns</w:t>
      </w:r>
      <w:r w:rsidR="00692897" w:rsidRPr="00180AB3">
        <w:rPr>
          <w:rFonts w:asciiTheme="majorHAnsi" w:hAnsiTheme="majorHAnsi" w:cstheme="majorHAnsi"/>
          <w:sz w:val="22"/>
        </w:rPr>
        <w:t xml:space="preserve"> (Chairman),</w:t>
      </w:r>
      <w:r w:rsidR="008866DC" w:rsidRPr="00180AB3">
        <w:rPr>
          <w:rFonts w:asciiTheme="majorHAnsi" w:hAnsiTheme="majorHAnsi" w:cstheme="majorHAnsi"/>
          <w:sz w:val="22"/>
        </w:rPr>
        <w:t xml:space="preserve"> </w:t>
      </w:r>
      <w:r w:rsidR="00C465AB" w:rsidRPr="00180AB3">
        <w:rPr>
          <w:rFonts w:asciiTheme="majorHAnsi" w:hAnsiTheme="majorHAnsi" w:cstheme="majorHAnsi"/>
          <w:sz w:val="22"/>
        </w:rPr>
        <w:t>T Winder</w:t>
      </w:r>
      <w:r w:rsidR="00D22F5B" w:rsidRPr="00180AB3">
        <w:rPr>
          <w:rFonts w:asciiTheme="majorHAnsi" w:hAnsiTheme="majorHAnsi" w:cstheme="majorHAnsi"/>
          <w:sz w:val="22"/>
        </w:rPr>
        <w:t xml:space="preserve"> (Vice-Chair), B Reader, C Taylor</w:t>
      </w:r>
      <w:r w:rsidR="00BD79DE" w:rsidRPr="00180AB3">
        <w:rPr>
          <w:rFonts w:asciiTheme="majorHAnsi" w:hAnsiTheme="majorHAnsi" w:cstheme="majorHAnsi"/>
          <w:sz w:val="22"/>
        </w:rPr>
        <w:t xml:space="preserve">, M </w:t>
      </w:r>
      <w:proofErr w:type="gramStart"/>
      <w:r w:rsidR="00BD79DE" w:rsidRPr="00180AB3">
        <w:rPr>
          <w:rFonts w:asciiTheme="majorHAnsi" w:hAnsiTheme="majorHAnsi" w:cstheme="majorHAnsi"/>
          <w:sz w:val="22"/>
        </w:rPr>
        <w:t>Curtis</w:t>
      </w:r>
      <w:proofErr w:type="gramEnd"/>
      <w:r w:rsidR="00D363A4" w:rsidRPr="00180AB3">
        <w:rPr>
          <w:rFonts w:asciiTheme="majorHAnsi" w:hAnsiTheme="majorHAnsi" w:cstheme="majorHAnsi"/>
          <w:sz w:val="22"/>
        </w:rPr>
        <w:t xml:space="preserve"> and</w:t>
      </w:r>
      <w:r w:rsidR="00622165" w:rsidRPr="00180AB3">
        <w:rPr>
          <w:rFonts w:asciiTheme="majorHAnsi" w:hAnsiTheme="majorHAnsi" w:cstheme="majorHAnsi"/>
          <w:sz w:val="22"/>
        </w:rPr>
        <w:t xml:space="preserve"> </w:t>
      </w:r>
      <w:r w:rsidRPr="00180AB3">
        <w:rPr>
          <w:rFonts w:asciiTheme="majorHAnsi" w:hAnsiTheme="majorHAnsi" w:cstheme="majorHAnsi"/>
          <w:sz w:val="22"/>
        </w:rPr>
        <w:t>L Gibbons (Parish Clerk).</w:t>
      </w:r>
    </w:p>
    <w:p w14:paraId="29B24354" w14:textId="78072C96" w:rsidR="00FC3975" w:rsidRPr="00180AB3" w:rsidRDefault="00FC3975" w:rsidP="00180AB3">
      <w:pPr>
        <w:pStyle w:val="Heading3"/>
        <w:ind w:left="0"/>
        <w:rPr>
          <w:rFonts w:asciiTheme="majorHAnsi" w:hAnsiTheme="majorHAnsi" w:cstheme="majorHAnsi"/>
          <w:sz w:val="22"/>
        </w:rPr>
      </w:pPr>
      <w:r w:rsidRPr="00180AB3">
        <w:rPr>
          <w:rFonts w:asciiTheme="majorHAnsi" w:hAnsiTheme="majorHAnsi" w:cstheme="majorHAnsi"/>
          <w:sz w:val="22"/>
        </w:rPr>
        <w:t>Members of the Public:</w:t>
      </w:r>
      <w:r w:rsidR="00B81194" w:rsidRPr="00180AB3">
        <w:rPr>
          <w:rFonts w:asciiTheme="majorHAnsi" w:hAnsiTheme="majorHAnsi" w:cstheme="majorHAnsi"/>
          <w:color w:val="000000" w:themeColor="text1"/>
          <w:sz w:val="22"/>
        </w:rPr>
        <w:t xml:space="preserve"> </w:t>
      </w:r>
      <w:r w:rsidR="00180AB3">
        <w:rPr>
          <w:rFonts w:asciiTheme="majorHAnsi" w:hAnsiTheme="majorHAnsi" w:cstheme="majorHAnsi"/>
          <w:color w:val="000000" w:themeColor="text1"/>
          <w:sz w:val="22"/>
        </w:rPr>
        <w:t>9</w:t>
      </w:r>
    </w:p>
    <w:p w14:paraId="41ADEE48" w14:textId="77777777" w:rsidR="00EC5278" w:rsidRPr="00180AB3" w:rsidRDefault="00EC5278" w:rsidP="00180AB3">
      <w:pPr>
        <w:pStyle w:val="Normal1"/>
        <w:rPr>
          <w:rFonts w:asciiTheme="majorHAnsi" w:hAnsiTheme="majorHAnsi" w:cstheme="majorHAnsi"/>
          <w:sz w:val="22"/>
        </w:rPr>
      </w:pPr>
    </w:p>
    <w:p w14:paraId="37916D0E" w14:textId="0A4D30C3" w:rsidR="00376323" w:rsidRPr="00180AB3" w:rsidRDefault="00B81194" w:rsidP="00180AB3">
      <w:pPr>
        <w:rPr>
          <w:rFonts w:asciiTheme="majorHAnsi" w:hAnsiTheme="majorHAnsi" w:cstheme="majorHAnsi"/>
          <w:sz w:val="22"/>
        </w:rPr>
      </w:pPr>
      <w:r w:rsidRPr="00180AB3">
        <w:rPr>
          <w:rFonts w:asciiTheme="majorHAnsi" w:hAnsiTheme="majorHAnsi" w:cstheme="majorHAnsi"/>
          <w:sz w:val="22"/>
          <w:szCs w:val="22"/>
        </w:rPr>
        <w:t xml:space="preserve">Three representatives from </w:t>
      </w:r>
      <w:r w:rsidR="00376323" w:rsidRPr="00180AB3">
        <w:rPr>
          <w:rFonts w:asciiTheme="majorHAnsi" w:hAnsiTheme="majorHAnsi" w:cstheme="majorHAnsi"/>
          <w:sz w:val="22"/>
          <w:szCs w:val="22"/>
        </w:rPr>
        <w:t>Scottish Power attend</w:t>
      </w:r>
      <w:r w:rsidRPr="00180AB3">
        <w:rPr>
          <w:rFonts w:asciiTheme="majorHAnsi" w:hAnsiTheme="majorHAnsi" w:cstheme="majorHAnsi"/>
          <w:sz w:val="22"/>
          <w:szCs w:val="22"/>
        </w:rPr>
        <w:t>ed</w:t>
      </w:r>
      <w:r w:rsidR="00376323" w:rsidRPr="00180AB3">
        <w:rPr>
          <w:rFonts w:asciiTheme="majorHAnsi" w:hAnsiTheme="majorHAnsi" w:cstheme="majorHAnsi"/>
          <w:sz w:val="22"/>
          <w:szCs w:val="22"/>
        </w:rPr>
        <w:t xml:space="preserve"> </w:t>
      </w:r>
      <w:r w:rsidRPr="00180AB3">
        <w:rPr>
          <w:rFonts w:asciiTheme="majorHAnsi" w:hAnsiTheme="majorHAnsi" w:cstheme="majorHAnsi"/>
          <w:sz w:val="22"/>
          <w:szCs w:val="22"/>
        </w:rPr>
        <w:t>our</w:t>
      </w:r>
      <w:r w:rsidR="00376323" w:rsidRPr="00180AB3">
        <w:rPr>
          <w:rFonts w:asciiTheme="majorHAnsi" w:hAnsiTheme="majorHAnsi" w:cstheme="majorHAnsi"/>
          <w:sz w:val="22"/>
          <w:szCs w:val="22"/>
        </w:rPr>
        <w:t xml:space="preserve"> meeting to discuss developments on the Pipplepen Solar Farm development.</w:t>
      </w:r>
      <w:r w:rsidRPr="00180AB3">
        <w:rPr>
          <w:rFonts w:asciiTheme="majorHAnsi" w:hAnsiTheme="majorHAnsi" w:cstheme="majorHAnsi"/>
          <w:sz w:val="22"/>
          <w:szCs w:val="22"/>
        </w:rPr>
        <w:t xml:space="preserve">  Scottish Power </w:t>
      </w:r>
      <w:r w:rsidR="00180AB3" w:rsidRPr="00180AB3">
        <w:rPr>
          <w:rFonts w:asciiTheme="majorHAnsi" w:hAnsiTheme="majorHAnsi" w:cstheme="majorHAnsi"/>
          <w:sz w:val="22"/>
          <w:szCs w:val="22"/>
        </w:rPr>
        <w:t xml:space="preserve">Renewables </w:t>
      </w:r>
      <w:r w:rsidRPr="00180AB3">
        <w:rPr>
          <w:rFonts w:asciiTheme="majorHAnsi" w:hAnsiTheme="majorHAnsi" w:cstheme="majorHAnsi"/>
          <w:sz w:val="22"/>
          <w:szCs w:val="22"/>
        </w:rPr>
        <w:t xml:space="preserve">bought the scheme from Elgin in June 2023.  </w:t>
      </w:r>
      <w:r w:rsidR="00180AB3" w:rsidRPr="00180AB3">
        <w:rPr>
          <w:rFonts w:asciiTheme="majorHAnsi" w:hAnsiTheme="majorHAnsi" w:cstheme="majorHAnsi"/>
          <w:sz w:val="22"/>
          <w:szCs w:val="22"/>
        </w:rPr>
        <w:t>SPR re</w:t>
      </w:r>
      <w:r w:rsidR="00180AB3">
        <w:rPr>
          <w:rFonts w:asciiTheme="majorHAnsi" w:hAnsiTheme="majorHAnsi" w:cstheme="majorHAnsi"/>
          <w:sz w:val="22"/>
          <w:szCs w:val="22"/>
        </w:rPr>
        <w:t>-</w:t>
      </w:r>
      <w:r w:rsidR="00180AB3" w:rsidRPr="00180AB3">
        <w:rPr>
          <w:rFonts w:asciiTheme="majorHAnsi" w:hAnsiTheme="majorHAnsi" w:cstheme="majorHAnsi"/>
          <w:sz w:val="22"/>
          <w:szCs w:val="22"/>
        </w:rPr>
        <w:t>assured us that they intend to fully meet the commitments that were made by Elgin at the planning stage.  It is anticipated that construction will start in quarter two of 2025</w:t>
      </w:r>
      <w:r w:rsidR="00180AB3">
        <w:rPr>
          <w:rFonts w:asciiTheme="majorHAnsi" w:hAnsiTheme="majorHAnsi" w:cstheme="majorHAnsi"/>
          <w:sz w:val="22"/>
          <w:szCs w:val="22"/>
        </w:rPr>
        <w:t>, e</w:t>
      </w:r>
      <w:r w:rsidR="00180AB3" w:rsidRPr="00180AB3">
        <w:rPr>
          <w:rFonts w:asciiTheme="majorHAnsi" w:hAnsiTheme="majorHAnsi" w:cstheme="majorHAnsi"/>
          <w:sz w:val="22"/>
          <w:szCs w:val="22"/>
        </w:rPr>
        <w:t xml:space="preserve">nergy </w:t>
      </w:r>
      <w:r w:rsidR="000D04B8">
        <w:rPr>
          <w:rFonts w:asciiTheme="majorHAnsi" w:hAnsiTheme="majorHAnsi" w:cstheme="majorHAnsi"/>
          <w:sz w:val="22"/>
          <w:szCs w:val="22"/>
        </w:rPr>
        <w:t>will be</w:t>
      </w:r>
      <w:r w:rsidR="00180AB3" w:rsidRPr="00180AB3">
        <w:rPr>
          <w:rFonts w:asciiTheme="majorHAnsi" w:hAnsiTheme="majorHAnsi" w:cstheme="majorHAnsi"/>
          <w:sz w:val="22"/>
          <w:szCs w:val="22"/>
        </w:rPr>
        <w:t xml:space="preserve"> produced </w:t>
      </w:r>
      <w:r w:rsidR="000D04B8">
        <w:rPr>
          <w:rFonts w:asciiTheme="majorHAnsi" w:hAnsiTheme="majorHAnsi" w:cstheme="majorHAnsi"/>
          <w:sz w:val="22"/>
          <w:szCs w:val="22"/>
        </w:rPr>
        <w:t xml:space="preserve">from the site </w:t>
      </w:r>
      <w:r w:rsidR="00180AB3" w:rsidRPr="00180AB3">
        <w:rPr>
          <w:rFonts w:asciiTheme="majorHAnsi" w:hAnsiTheme="majorHAnsi" w:cstheme="majorHAnsi"/>
          <w:sz w:val="22"/>
        </w:rPr>
        <w:t>within a year.</w:t>
      </w:r>
      <w:r w:rsidR="00180AB3">
        <w:rPr>
          <w:rFonts w:asciiTheme="majorHAnsi" w:hAnsiTheme="majorHAnsi" w:cstheme="majorHAnsi"/>
          <w:sz w:val="22"/>
        </w:rPr>
        <w:t xml:space="preserve">  The site will remain in operation until 2066, at which time the site will be reinstated with improved biodiversity.  A one-off community benefit contribution will be split equally between North and South Perrott once the site is fully operational.  There are rules on the types of organisations and range of activities that this money can be spent on. Information will be circulated once it is available.  We are likely to receive around £64k.  SPR are currently consulting with experts on biodiversity to ensure that this aspect of the site management is done in the best and most suitable way.  A copy of the power point presentation will be available on our website.</w:t>
      </w:r>
    </w:p>
    <w:p w14:paraId="64C77FB7" w14:textId="77777777" w:rsidR="00180AB3" w:rsidRPr="00E64738" w:rsidRDefault="00180AB3" w:rsidP="007D57D9">
      <w:pPr>
        <w:pStyle w:val="Normal1"/>
        <w:rPr>
          <w:rFonts w:asciiTheme="majorHAnsi" w:hAnsiTheme="majorHAnsi" w:cstheme="majorHAnsi"/>
          <w:sz w:val="22"/>
        </w:rPr>
      </w:pPr>
    </w:p>
    <w:p w14:paraId="24C534EA" w14:textId="524A5D71" w:rsidR="003F4DCC" w:rsidRDefault="003B7EE4" w:rsidP="00FC5694">
      <w:pPr>
        <w:pStyle w:val="Heading3"/>
        <w:numPr>
          <w:ilvl w:val="0"/>
          <w:numId w:val="1"/>
        </w:numPr>
        <w:ind w:left="0" w:hanging="426"/>
        <w:rPr>
          <w:rFonts w:asciiTheme="majorHAnsi" w:eastAsiaTheme="minorEastAsia" w:hAnsiTheme="majorHAnsi" w:cstheme="majorHAnsi"/>
          <w:b w:val="0"/>
          <w:bCs/>
          <w:sz w:val="22"/>
        </w:rPr>
      </w:pPr>
      <w:r w:rsidRPr="00E64738">
        <w:rPr>
          <w:rFonts w:asciiTheme="majorHAnsi" w:eastAsiaTheme="minorEastAsia" w:hAnsiTheme="majorHAnsi" w:cstheme="majorHAnsi"/>
          <w:sz w:val="22"/>
        </w:rPr>
        <w:t>Public Open Forum</w:t>
      </w:r>
      <w:r w:rsidR="006348C9" w:rsidRPr="00E64738">
        <w:rPr>
          <w:rFonts w:asciiTheme="majorHAnsi" w:eastAsiaTheme="minorEastAsia" w:hAnsiTheme="majorHAnsi" w:cstheme="majorHAnsi"/>
          <w:sz w:val="22"/>
        </w:rPr>
        <w:t xml:space="preserve">: </w:t>
      </w:r>
      <w:r w:rsidR="00975327" w:rsidRPr="00E64738">
        <w:rPr>
          <w:rFonts w:asciiTheme="majorHAnsi" w:eastAsiaTheme="minorEastAsia" w:hAnsiTheme="majorHAnsi" w:cstheme="majorHAnsi"/>
          <w:sz w:val="22"/>
        </w:rPr>
        <w:t>Issues raised</w:t>
      </w:r>
      <w:r w:rsidR="00D22F5B" w:rsidRPr="00E64738">
        <w:rPr>
          <w:rFonts w:asciiTheme="majorHAnsi" w:eastAsiaTheme="minorEastAsia" w:hAnsiTheme="majorHAnsi" w:cstheme="majorHAnsi"/>
          <w:sz w:val="22"/>
        </w:rPr>
        <w:t>:</w:t>
      </w:r>
      <w:r w:rsidR="006B7FB1" w:rsidRPr="00E64738">
        <w:rPr>
          <w:rFonts w:asciiTheme="majorHAnsi" w:eastAsiaTheme="minorEastAsia" w:hAnsiTheme="majorHAnsi" w:cstheme="majorHAnsi"/>
          <w:sz w:val="22"/>
        </w:rPr>
        <w:t xml:space="preserve"> </w:t>
      </w:r>
      <w:r w:rsidR="0014572D">
        <w:rPr>
          <w:rFonts w:asciiTheme="majorHAnsi" w:eastAsiaTheme="minorEastAsia" w:hAnsiTheme="majorHAnsi" w:cstheme="majorHAnsi"/>
          <w:b w:val="0"/>
          <w:bCs/>
          <w:sz w:val="22"/>
        </w:rPr>
        <w:t xml:space="preserve">We were asked to consider applying for money to restore our historic </w:t>
      </w:r>
      <w:r w:rsidR="001327CB">
        <w:rPr>
          <w:rFonts w:asciiTheme="majorHAnsi" w:eastAsiaTheme="minorEastAsia" w:hAnsiTheme="majorHAnsi" w:cstheme="majorHAnsi"/>
          <w:b w:val="0"/>
          <w:bCs/>
          <w:sz w:val="22"/>
        </w:rPr>
        <w:t>finger</w:t>
      </w:r>
      <w:r w:rsidR="0014572D">
        <w:rPr>
          <w:rFonts w:asciiTheme="majorHAnsi" w:eastAsiaTheme="minorEastAsia" w:hAnsiTheme="majorHAnsi" w:cstheme="majorHAnsi"/>
          <w:b w:val="0"/>
          <w:bCs/>
          <w:sz w:val="22"/>
        </w:rPr>
        <w:t>posts.</w:t>
      </w:r>
      <w:r w:rsidR="001327CB">
        <w:rPr>
          <w:rFonts w:asciiTheme="majorHAnsi" w:eastAsiaTheme="minorEastAsia" w:hAnsiTheme="majorHAnsi" w:cstheme="majorHAnsi"/>
          <w:b w:val="0"/>
          <w:bCs/>
          <w:sz w:val="22"/>
        </w:rPr>
        <w:t xml:space="preserve">  This will be added to the agenda </w:t>
      </w:r>
      <w:r w:rsidR="000D04B8">
        <w:rPr>
          <w:rFonts w:asciiTheme="majorHAnsi" w:eastAsiaTheme="minorEastAsia" w:hAnsiTheme="majorHAnsi" w:cstheme="majorHAnsi"/>
          <w:b w:val="0"/>
          <w:bCs/>
          <w:sz w:val="22"/>
        </w:rPr>
        <w:t>for our</w:t>
      </w:r>
      <w:r w:rsidR="001327CB">
        <w:rPr>
          <w:rFonts w:asciiTheme="majorHAnsi" w:eastAsiaTheme="minorEastAsia" w:hAnsiTheme="majorHAnsi" w:cstheme="majorHAnsi"/>
          <w:b w:val="0"/>
          <w:bCs/>
          <w:sz w:val="22"/>
        </w:rPr>
        <w:t xml:space="preserve"> January</w:t>
      </w:r>
      <w:r w:rsidR="000D04B8">
        <w:rPr>
          <w:rFonts w:asciiTheme="majorHAnsi" w:eastAsiaTheme="minorEastAsia" w:hAnsiTheme="majorHAnsi" w:cstheme="majorHAnsi"/>
          <w:b w:val="0"/>
          <w:bCs/>
          <w:sz w:val="22"/>
        </w:rPr>
        <w:t xml:space="preserve"> meeting</w:t>
      </w:r>
      <w:r w:rsidR="001327CB">
        <w:rPr>
          <w:rFonts w:asciiTheme="majorHAnsi" w:eastAsiaTheme="minorEastAsia" w:hAnsiTheme="majorHAnsi" w:cstheme="majorHAnsi"/>
          <w:b w:val="0"/>
          <w:bCs/>
          <w:sz w:val="22"/>
        </w:rPr>
        <w:t>.</w:t>
      </w:r>
    </w:p>
    <w:p w14:paraId="2C9B4E74" w14:textId="77777777" w:rsidR="00FC5694" w:rsidRPr="00FC5694" w:rsidRDefault="00FC5694" w:rsidP="00FC5694">
      <w:pPr>
        <w:pStyle w:val="Normal1"/>
        <w:rPr>
          <w:rFonts w:eastAsiaTheme="minorEastAsia"/>
        </w:rPr>
      </w:pPr>
    </w:p>
    <w:p w14:paraId="58810436" w14:textId="76874FB1" w:rsidR="007469C6" w:rsidRPr="00E64738" w:rsidRDefault="007469C6" w:rsidP="00EF13B0">
      <w:pPr>
        <w:pStyle w:val="Heading3"/>
        <w:numPr>
          <w:ilvl w:val="0"/>
          <w:numId w:val="1"/>
        </w:numPr>
        <w:ind w:left="0" w:hanging="426"/>
        <w:rPr>
          <w:rFonts w:asciiTheme="majorHAnsi" w:eastAsiaTheme="minorEastAsia" w:hAnsiTheme="majorHAnsi" w:cstheme="majorHAnsi"/>
          <w:b w:val="0"/>
          <w:sz w:val="22"/>
        </w:rPr>
      </w:pPr>
      <w:r w:rsidRPr="00E64738">
        <w:rPr>
          <w:rFonts w:asciiTheme="majorHAnsi" w:eastAsiaTheme="minorEastAsia" w:hAnsiTheme="majorHAnsi" w:cstheme="majorHAnsi"/>
          <w:sz w:val="22"/>
        </w:rPr>
        <w:t>Apologies for Absence:</w:t>
      </w:r>
      <w:r w:rsidRPr="00E64738">
        <w:rPr>
          <w:rFonts w:asciiTheme="majorHAnsi" w:eastAsiaTheme="minorEastAsia" w:hAnsiTheme="majorHAnsi" w:cstheme="majorHAnsi"/>
          <w:b w:val="0"/>
          <w:bCs/>
          <w:sz w:val="22"/>
        </w:rPr>
        <w:t xml:space="preserve"> </w:t>
      </w:r>
      <w:r w:rsidR="00EC5278" w:rsidRPr="00E64738">
        <w:rPr>
          <w:rFonts w:asciiTheme="majorHAnsi" w:eastAsiaTheme="minorEastAsia" w:hAnsiTheme="majorHAnsi" w:cstheme="majorHAnsi"/>
          <w:b w:val="0"/>
          <w:bCs/>
          <w:sz w:val="22"/>
        </w:rPr>
        <w:t xml:space="preserve">S </w:t>
      </w:r>
      <w:r w:rsidR="007E70D8" w:rsidRPr="00E64738">
        <w:rPr>
          <w:rFonts w:asciiTheme="majorHAnsi" w:eastAsiaTheme="minorEastAsia" w:hAnsiTheme="majorHAnsi" w:cstheme="majorHAnsi"/>
          <w:b w:val="0"/>
          <w:bCs/>
          <w:sz w:val="22"/>
        </w:rPr>
        <w:t>Cllr O Patrick</w:t>
      </w:r>
      <w:r w:rsidR="00E523B0" w:rsidRPr="00E64738">
        <w:rPr>
          <w:rFonts w:asciiTheme="majorHAnsi" w:eastAsiaTheme="minorEastAsia" w:hAnsiTheme="majorHAnsi" w:cstheme="majorHAnsi"/>
          <w:b w:val="0"/>
          <w:bCs/>
          <w:sz w:val="22"/>
        </w:rPr>
        <w:t xml:space="preserve"> </w:t>
      </w:r>
      <w:r w:rsidR="001A1445">
        <w:rPr>
          <w:rFonts w:asciiTheme="majorHAnsi" w:eastAsiaTheme="minorEastAsia" w:hAnsiTheme="majorHAnsi" w:cstheme="majorHAnsi"/>
          <w:b w:val="0"/>
          <w:bCs/>
          <w:sz w:val="22"/>
        </w:rPr>
        <w:t xml:space="preserve">and </w:t>
      </w:r>
      <w:r w:rsidR="001A1445" w:rsidRPr="001A1445">
        <w:rPr>
          <w:rFonts w:asciiTheme="majorHAnsi" w:hAnsiTheme="majorHAnsi" w:cstheme="majorHAnsi"/>
          <w:b w:val="0"/>
          <w:bCs/>
          <w:sz w:val="22"/>
        </w:rPr>
        <w:t>S Cllr M Hewitson</w:t>
      </w:r>
      <w:r w:rsidR="00180AB3">
        <w:rPr>
          <w:rFonts w:asciiTheme="majorHAnsi" w:hAnsiTheme="majorHAnsi" w:cstheme="majorHAnsi"/>
          <w:b w:val="0"/>
          <w:bCs/>
          <w:sz w:val="22"/>
        </w:rPr>
        <w:t xml:space="preserve">. </w:t>
      </w:r>
    </w:p>
    <w:p w14:paraId="547D21E5" w14:textId="77777777" w:rsidR="007C17A6" w:rsidRPr="00E64738" w:rsidRDefault="007C17A6" w:rsidP="007C17A6">
      <w:pPr>
        <w:pStyle w:val="Normal1"/>
        <w:rPr>
          <w:rFonts w:asciiTheme="majorHAnsi" w:eastAsiaTheme="minorEastAsia" w:hAnsiTheme="majorHAnsi" w:cstheme="majorHAnsi"/>
          <w:sz w:val="22"/>
        </w:rPr>
      </w:pPr>
    </w:p>
    <w:p w14:paraId="688B6AC6" w14:textId="08D48056" w:rsidR="007469C6" w:rsidRPr="00E64738" w:rsidRDefault="007469C6" w:rsidP="007469C6">
      <w:pPr>
        <w:pStyle w:val="Heading3"/>
        <w:numPr>
          <w:ilvl w:val="0"/>
          <w:numId w:val="1"/>
        </w:numPr>
        <w:ind w:left="0" w:hanging="426"/>
        <w:rPr>
          <w:rFonts w:asciiTheme="majorHAnsi" w:hAnsiTheme="majorHAnsi" w:cstheme="majorHAnsi"/>
          <w:b w:val="0"/>
          <w:sz w:val="22"/>
        </w:rPr>
      </w:pPr>
      <w:r w:rsidRPr="00E64738">
        <w:rPr>
          <w:rFonts w:asciiTheme="majorHAnsi" w:hAnsiTheme="majorHAnsi" w:cstheme="majorHAnsi"/>
          <w:sz w:val="22"/>
        </w:rPr>
        <w:t xml:space="preserve">Minutes of last Meeting </w:t>
      </w:r>
      <w:r w:rsidR="007D442C" w:rsidRPr="00E64738">
        <w:rPr>
          <w:rFonts w:asciiTheme="majorHAnsi" w:hAnsiTheme="majorHAnsi" w:cstheme="majorHAnsi"/>
          <w:sz w:val="22"/>
        </w:rPr>
        <w:t>0</w:t>
      </w:r>
      <w:r w:rsidR="00FC5694">
        <w:rPr>
          <w:rFonts w:asciiTheme="majorHAnsi" w:hAnsiTheme="majorHAnsi" w:cstheme="majorHAnsi"/>
          <w:sz w:val="22"/>
        </w:rPr>
        <w:t>5</w:t>
      </w:r>
      <w:r w:rsidRPr="00E64738">
        <w:rPr>
          <w:rFonts w:asciiTheme="majorHAnsi" w:hAnsiTheme="majorHAnsi" w:cstheme="majorHAnsi"/>
          <w:sz w:val="22"/>
        </w:rPr>
        <w:t>/</w:t>
      </w:r>
      <w:r w:rsidR="001A67BA" w:rsidRPr="00E64738">
        <w:rPr>
          <w:rFonts w:asciiTheme="majorHAnsi" w:hAnsiTheme="majorHAnsi" w:cstheme="majorHAnsi"/>
          <w:sz w:val="22"/>
        </w:rPr>
        <w:t>0</w:t>
      </w:r>
      <w:r w:rsidR="00FC5694">
        <w:rPr>
          <w:rFonts w:asciiTheme="majorHAnsi" w:hAnsiTheme="majorHAnsi" w:cstheme="majorHAnsi"/>
          <w:sz w:val="22"/>
        </w:rPr>
        <w:t>9</w:t>
      </w:r>
      <w:r w:rsidR="00015D71" w:rsidRPr="00E64738">
        <w:rPr>
          <w:rFonts w:asciiTheme="majorHAnsi" w:hAnsiTheme="majorHAnsi" w:cstheme="majorHAnsi"/>
          <w:sz w:val="22"/>
        </w:rPr>
        <w:t>/</w:t>
      </w:r>
      <w:r w:rsidR="00FC6E3E" w:rsidRPr="00E64738">
        <w:rPr>
          <w:rFonts w:asciiTheme="majorHAnsi" w:hAnsiTheme="majorHAnsi" w:cstheme="majorHAnsi"/>
          <w:sz w:val="22"/>
        </w:rPr>
        <w:t>2</w:t>
      </w:r>
      <w:r w:rsidR="001A67BA" w:rsidRPr="00E64738">
        <w:rPr>
          <w:rFonts w:asciiTheme="majorHAnsi" w:hAnsiTheme="majorHAnsi" w:cstheme="majorHAnsi"/>
          <w:sz w:val="22"/>
        </w:rPr>
        <w:t>3</w:t>
      </w:r>
      <w:r w:rsidR="00624F37" w:rsidRPr="00E64738">
        <w:rPr>
          <w:rFonts w:asciiTheme="majorHAnsi" w:hAnsiTheme="majorHAnsi" w:cstheme="majorHAnsi"/>
          <w:sz w:val="22"/>
        </w:rPr>
        <w:t xml:space="preserve">: </w:t>
      </w:r>
      <w:r w:rsidRPr="00E64738">
        <w:rPr>
          <w:rFonts w:asciiTheme="majorHAnsi" w:hAnsiTheme="majorHAnsi" w:cstheme="majorHAnsi"/>
          <w:b w:val="0"/>
          <w:sz w:val="22"/>
        </w:rPr>
        <w:t>Approved and signed as a true and proper record</w:t>
      </w:r>
      <w:r w:rsidR="00AB17A2" w:rsidRPr="00E64738">
        <w:rPr>
          <w:rFonts w:asciiTheme="majorHAnsi" w:hAnsiTheme="majorHAnsi" w:cstheme="majorHAnsi"/>
          <w:b w:val="0"/>
          <w:sz w:val="22"/>
        </w:rPr>
        <w:t>.</w:t>
      </w:r>
    </w:p>
    <w:p w14:paraId="1D73FB6F" w14:textId="77777777" w:rsidR="007C17A6" w:rsidRPr="00E64738" w:rsidRDefault="007C17A6" w:rsidP="007C17A6">
      <w:pPr>
        <w:pStyle w:val="Normal1"/>
        <w:rPr>
          <w:rFonts w:asciiTheme="majorHAnsi" w:hAnsiTheme="majorHAnsi" w:cstheme="majorHAnsi"/>
          <w:sz w:val="22"/>
        </w:rPr>
      </w:pPr>
    </w:p>
    <w:p w14:paraId="78D62A64" w14:textId="11E7FA9C" w:rsidR="00043E27" w:rsidRPr="00E64738" w:rsidRDefault="007469C6" w:rsidP="00504CC3">
      <w:pPr>
        <w:pStyle w:val="Normal1"/>
        <w:numPr>
          <w:ilvl w:val="0"/>
          <w:numId w:val="1"/>
        </w:numPr>
        <w:ind w:left="0" w:hanging="426"/>
        <w:rPr>
          <w:rFonts w:asciiTheme="majorHAnsi" w:hAnsiTheme="majorHAnsi" w:cstheme="majorHAnsi"/>
          <w:sz w:val="22"/>
        </w:rPr>
      </w:pPr>
      <w:r w:rsidRPr="00E64738">
        <w:rPr>
          <w:rFonts w:asciiTheme="majorHAnsi" w:hAnsiTheme="majorHAnsi" w:cstheme="majorHAnsi"/>
          <w:b/>
          <w:sz w:val="22"/>
        </w:rPr>
        <w:t>Matters Arising</w:t>
      </w:r>
      <w:r w:rsidR="00395C3A" w:rsidRPr="00E64738">
        <w:rPr>
          <w:rFonts w:asciiTheme="majorHAnsi" w:hAnsiTheme="majorHAnsi" w:cstheme="majorHAnsi"/>
          <w:b/>
          <w:sz w:val="22"/>
        </w:rPr>
        <w:t xml:space="preserve">: </w:t>
      </w:r>
      <w:r w:rsidR="000B723A" w:rsidRPr="00E64738">
        <w:rPr>
          <w:rFonts w:asciiTheme="majorHAnsi" w:hAnsiTheme="majorHAnsi" w:cstheme="majorHAnsi"/>
          <w:bCs/>
          <w:sz w:val="22"/>
        </w:rPr>
        <w:t>None</w:t>
      </w:r>
    </w:p>
    <w:p w14:paraId="50F40AC3" w14:textId="77777777" w:rsidR="00125A0B" w:rsidRPr="00E64738" w:rsidRDefault="00125A0B" w:rsidP="00125A0B">
      <w:pPr>
        <w:pStyle w:val="Normal1"/>
        <w:rPr>
          <w:rFonts w:asciiTheme="majorHAnsi" w:hAnsiTheme="majorHAnsi" w:cstheme="majorHAnsi"/>
          <w:bCs/>
          <w:sz w:val="22"/>
        </w:rPr>
      </w:pPr>
    </w:p>
    <w:p w14:paraId="6600F4F9" w14:textId="76E8BB6E" w:rsidR="007469C6" w:rsidRPr="00E64738" w:rsidRDefault="007469C6" w:rsidP="00AC2A1D">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rPr>
        <w:t xml:space="preserve">Declaration of Interest: </w:t>
      </w:r>
      <w:r w:rsidR="00AB17A2" w:rsidRPr="00E64738">
        <w:rPr>
          <w:rFonts w:asciiTheme="majorHAnsi" w:hAnsiTheme="majorHAnsi" w:cstheme="majorHAnsi"/>
          <w:b w:val="0"/>
          <w:bCs/>
          <w:sz w:val="22"/>
        </w:rPr>
        <w:t>None</w:t>
      </w:r>
    </w:p>
    <w:p w14:paraId="167F03EE" w14:textId="77777777" w:rsidR="00AC2A1D" w:rsidRPr="00E64738" w:rsidRDefault="00AC2A1D" w:rsidP="00A27F1C">
      <w:pPr>
        <w:shd w:val="clear" w:color="auto" w:fill="FFFFFF"/>
        <w:rPr>
          <w:rFonts w:asciiTheme="majorHAnsi" w:hAnsiTheme="majorHAnsi" w:cstheme="majorHAnsi"/>
          <w:color w:val="222222"/>
          <w:sz w:val="22"/>
          <w:szCs w:val="22"/>
        </w:rPr>
      </w:pPr>
    </w:p>
    <w:p w14:paraId="0FD26FE0" w14:textId="021E44A9" w:rsidR="00FC3975" w:rsidRPr="00E64738" w:rsidRDefault="007469C6" w:rsidP="00FC3975">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rPr>
        <w:t xml:space="preserve">C Cllr </w:t>
      </w:r>
      <w:r w:rsidR="004B7591" w:rsidRPr="00E64738">
        <w:rPr>
          <w:rFonts w:asciiTheme="majorHAnsi" w:hAnsiTheme="majorHAnsi" w:cstheme="majorHAnsi"/>
          <w:sz w:val="22"/>
        </w:rPr>
        <w:t xml:space="preserve">M Hewitson </w:t>
      </w:r>
      <w:r w:rsidR="00F45F12" w:rsidRPr="00E64738">
        <w:rPr>
          <w:rFonts w:asciiTheme="majorHAnsi" w:hAnsiTheme="majorHAnsi" w:cstheme="majorHAnsi"/>
          <w:sz w:val="22"/>
        </w:rPr>
        <w:t>r</w:t>
      </w:r>
      <w:r w:rsidRPr="00E64738">
        <w:rPr>
          <w:rFonts w:asciiTheme="majorHAnsi" w:hAnsiTheme="majorHAnsi" w:cstheme="majorHAnsi"/>
          <w:sz w:val="22"/>
        </w:rPr>
        <w:t xml:space="preserve">eport </w:t>
      </w:r>
      <w:r w:rsidR="007E58D1" w:rsidRPr="00E64738">
        <w:rPr>
          <w:rFonts w:asciiTheme="majorHAnsi" w:hAnsiTheme="majorHAnsi" w:cstheme="majorHAnsi"/>
          <w:sz w:val="22"/>
        </w:rPr>
        <w:t>–</w:t>
      </w:r>
      <w:r w:rsidR="00FC3975" w:rsidRPr="00E64738">
        <w:rPr>
          <w:rFonts w:asciiTheme="majorHAnsi" w:hAnsiTheme="majorHAnsi" w:cstheme="majorHAnsi"/>
          <w:sz w:val="22"/>
        </w:rPr>
        <w:t xml:space="preserve"> </w:t>
      </w:r>
      <w:r w:rsidR="00015D71" w:rsidRPr="00E64738">
        <w:rPr>
          <w:rFonts w:asciiTheme="majorHAnsi" w:hAnsiTheme="majorHAnsi" w:cstheme="majorHAnsi"/>
          <w:b w:val="0"/>
          <w:bCs/>
          <w:sz w:val="22"/>
        </w:rPr>
        <w:t>As circulated</w:t>
      </w:r>
      <w:r w:rsidR="00E523B0" w:rsidRPr="00E64738">
        <w:rPr>
          <w:rFonts w:asciiTheme="majorHAnsi" w:hAnsiTheme="majorHAnsi" w:cstheme="majorHAnsi"/>
          <w:b w:val="0"/>
          <w:bCs/>
          <w:sz w:val="22"/>
        </w:rPr>
        <w:t xml:space="preserve">  </w:t>
      </w:r>
    </w:p>
    <w:p w14:paraId="5227FEC8" w14:textId="0EF91421" w:rsidR="00CA760F" w:rsidRPr="00FB5E34" w:rsidRDefault="007469C6" w:rsidP="00015D71">
      <w:pPr>
        <w:pStyle w:val="Heading3"/>
        <w:ind w:left="0"/>
        <w:rPr>
          <w:rFonts w:asciiTheme="majorHAnsi" w:hAnsiTheme="majorHAnsi" w:cstheme="majorHAnsi"/>
          <w:b w:val="0"/>
          <w:bCs/>
          <w:sz w:val="22"/>
        </w:rPr>
      </w:pPr>
      <w:r w:rsidRPr="00FB5E34">
        <w:rPr>
          <w:rFonts w:asciiTheme="majorHAnsi" w:hAnsiTheme="majorHAnsi" w:cstheme="majorHAnsi"/>
          <w:sz w:val="22"/>
        </w:rPr>
        <w:t>D</w:t>
      </w:r>
      <w:r w:rsidR="00185465" w:rsidRPr="00FB5E34">
        <w:rPr>
          <w:rFonts w:asciiTheme="majorHAnsi" w:hAnsiTheme="majorHAnsi" w:cstheme="majorHAnsi"/>
          <w:sz w:val="22"/>
        </w:rPr>
        <w:t>/C</w:t>
      </w:r>
      <w:r w:rsidRPr="00FB5E34">
        <w:rPr>
          <w:rFonts w:asciiTheme="majorHAnsi" w:hAnsiTheme="majorHAnsi" w:cstheme="majorHAnsi"/>
          <w:sz w:val="22"/>
        </w:rPr>
        <w:t xml:space="preserve"> Cllr </w:t>
      </w:r>
      <w:r w:rsidR="009959E0" w:rsidRPr="00FB5E34">
        <w:rPr>
          <w:rFonts w:asciiTheme="majorHAnsi" w:hAnsiTheme="majorHAnsi" w:cstheme="majorHAnsi"/>
          <w:sz w:val="22"/>
        </w:rPr>
        <w:t xml:space="preserve">O Patrick’s report </w:t>
      </w:r>
      <w:r w:rsidRPr="00FB5E34">
        <w:rPr>
          <w:rFonts w:asciiTheme="majorHAnsi" w:hAnsiTheme="majorHAnsi" w:cstheme="majorHAnsi"/>
          <w:b w:val="0"/>
          <w:bCs/>
          <w:sz w:val="22"/>
        </w:rPr>
        <w:t xml:space="preserve">– </w:t>
      </w:r>
      <w:r w:rsidR="00015D71" w:rsidRPr="00FB5E34">
        <w:rPr>
          <w:rFonts w:asciiTheme="majorHAnsi" w:hAnsiTheme="majorHAnsi" w:cstheme="majorHAnsi"/>
          <w:b w:val="0"/>
          <w:bCs/>
          <w:sz w:val="22"/>
        </w:rPr>
        <w:t>As circulated</w:t>
      </w:r>
    </w:p>
    <w:p w14:paraId="23A66EF0" w14:textId="77777777" w:rsidR="00CA7AC3" w:rsidRPr="00E64738" w:rsidRDefault="00CA7AC3" w:rsidP="007C17A6">
      <w:pPr>
        <w:pStyle w:val="Normal1"/>
        <w:rPr>
          <w:rFonts w:asciiTheme="majorHAnsi" w:hAnsiTheme="majorHAnsi" w:cstheme="majorHAnsi"/>
          <w:sz w:val="22"/>
        </w:rPr>
      </w:pPr>
    </w:p>
    <w:p w14:paraId="4357A89A" w14:textId="77777777" w:rsidR="00E83FEA" w:rsidRPr="00E64738" w:rsidRDefault="001D1E64" w:rsidP="001D1E64">
      <w:pPr>
        <w:pStyle w:val="Heading3"/>
        <w:numPr>
          <w:ilvl w:val="0"/>
          <w:numId w:val="1"/>
        </w:numPr>
        <w:ind w:left="0" w:hanging="426"/>
        <w:rPr>
          <w:rFonts w:asciiTheme="majorHAnsi" w:hAnsiTheme="majorHAnsi" w:cstheme="majorHAnsi"/>
          <w:b w:val="0"/>
          <w:sz w:val="22"/>
          <w:lang w:val="en-US"/>
        </w:rPr>
      </w:pPr>
      <w:r w:rsidRPr="00E64738">
        <w:rPr>
          <w:rFonts w:asciiTheme="majorHAnsi" w:hAnsiTheme="majorHAnsi" w:cstheme="majorHAnsi"/>
          <w:sz w:val="22"/>
        </w:rPr>
        <w:t xml:space="preserve">Planning: </w:t>
      </w:r>
    </w:p>
    <w:p w14:paraId="2F9DB698" w14:textId="45C8CAD3" w:rsidR="00015D71" w:rsidRPr="00E64738" w:rsidRDefault="00015D71" w:rsidP="00B665D0">
      <w:pPr>
        <w:rPr>
          <w:rFonts w:asciiTheme="majorHAnsi" w:hAnsiTheme="majorHAnsi" w:cstheme="majorHAnsi"/>
          <w:bCs/>
          <w:sz w:val="22"/>
          <w:szCs w:val="22"/>
        </w:rPr>
      </w:pPr>
      <w:r w:rsidRPr="00E64738">
        <w:rPr>
          <w:rFonts w:asciiTheme="majorHAnsi" w:hAnsiTheme="majorHAnsi" w:cstheme="majorHAnsi"/>
          <w:b/>
          <w:sz w:val="22"/>
          <w:szCs w:val="22"/>
        </w:rPr>
        <w:t>a) Planning</w:t>
      </w:r>
      <w:r w:rsidR="00B75D17" w:rsidRPr="00E64738">
        <w:rPr>
          <w:rFonts w:asciiTheme="majorHAnsi" w:hAnsiTheme="majorHAnsi" w:cstheme="majorHAnsi"/>
          <w:b/>
          <w:sz w:val="22"/>
          <w:szCs w:val="22"/>
        </w:rPr>
        <w:t xml:space="preserve"> applications:</w:t>
      </w:r>
      <w:r w:rsidR="00A44248" w:rsidRPr="00E64738">
        <w:rPr>
          <w:rFonts w:asciiTheme="majorHAnsi" w:hAnsiTheme="majorHAnsi" w:cstheme="majorHAnsi"/>
          <w:b/>
          <w:sz w:val="22"/>
          <w:szCs w:val="22"/>
        </w:rPr>
        <w:t xml:space="preserve"> </w:t>
      </w:r>
      <w:r w:rsidR="00A44248" w:rsidRPr="00E64738">
        <w:rPr>
          <w:rFonts w:asciiTheme="majorHAnsi" w:hAnsiTheme="majorHAnsi" w:cstheme="majorHAnsi"/>
          <w:bCs/>
          <w:sz w:val="22"/>
          <w:szCs w:val="22"/>
        </w:rPr>
        <w:t>None</w:t>
      </w:r>
    </w:p>
    <w:p w14:paraId="565581D8" w14:textId="5B701334" w:rsidR="009A0AA2" w:rsidRPr="00E64738" w:rsidRDefault="001D1E64" w:rsidP="00BD79DE">
      <w:pPr>
        <w:widowControl w:val="0"/>
        <w:autoSpaceDE w:val="0"/>
        <w:autoSpaceDN w:val="0"/>
        <w:adjustRightInd w:val="0"/>
        <w:rPr>
          <w:rFonts w:asciiTheme="majorHAnsi" w:hAnsiTheme="majorHAnsi" w:cstheme="majorHAnsi"/>
          <w:sz w:val="22"/>
          <w:szCs w:val="22"/>
        </w:rPr>
      </w:pPr>
      <w:r w:rsidRPr="00E64738">
        <w:rPr>
          <w:rFonts w:asciiTheme="majorHAnsi" w:hAnsiTheme="majorHAnsi" w:cstheme="majorHAnsi"/>
          <w:b/>
          <w:sz w:val="22"/>
          <w:szCs w:val="22"/>
        </w:rPr>
        <w:t>b)</w:t>
      </w:r>
      <w:r w:rsidR="008C6FC7" w:rsidRPr="00E64738">
        <w:rPr>
          <w:rFonts w:asciiTheme="majorHAnsi" w:hAnsiTheme="majorHAnsi" w:cstheme="majorHAnsi"/>
          <w:sz w:val="22"/>
          <w:szCs w:val="22"/>
        </w:rPr>
        <w:t xml:space="preserve"> </w:t>
      </w:r>
      <w:r w:rsidR="00200574" w:rsidRPr="00E64738">
        <w:rPr>
          <w:rFonts w:asciiTheme="majorHAnsi" w:hAnsiTheme="majorHAnsi" w:cstheme="majorHAnsi"/>
          <w:b/>
          <w:sz w:val="22"/>
          <w:szCs w:val="22"/>
        </w:rPr>
        <w:t>Planning applications received after publication of the agenda:</w:t>
      </w:r>
      <w:r w:rsidR="001B6DDC" w:rsidRPr="00E64738">
        <w:rPr>
          <w:rFonts w:asciiTheme="majorHAnsi" w:hAnsiTheme="majorHAnsi" w:cstheme="majorHAnsi"/>
          <w:sz w:val="22"/>
          <w:szCs w:val="22"/>
        </w:rPr>
        <w:t xml:space="preserve"> </w:t>
      </w:r>
      <w:r w:rsidR="00B94699" w:rsidRPr="00E64738">
        <w:rPr>
          <w:rFonts w:asciiTheme="majorHAnsi" w:hAnsiTheme="majorHAnsi" w:cstheme="majorHAnsi"/>
          <w:sz w:val="22"/>
          <w:szCs w:val="22"/>
        </w:rPr>
        <w:t>None</w:t>
      </w:r>
    </w:p>
    <w:p w14:paraId="271C0DAB" w14:textId="5F62FE92" w:rsidR="008B3A7F" w:rsidRPr="00180AB3" w:rsidRDefault="00684C67" w:rsidP="00180AB3">
      <w:pPr>
        <w:rPr>
          <w:rFonts w:asciiTheme="majorHAnsi" w:hAnsiTheme="majorHAnsi" w:cstheme="majorHAnsi"/>
          <w:bCs/>
          <w:sz w:val="22"/>
          <w:szCs w:val="22"/>
        </w:rPr>
      </w:pPr>
      <w:r w:rsidRPr="00E64738">
        <w:rPr>
          <w:rFonts w:asciiTheme="majorHAnsi" w:hAnsiTheme="majorHAnsi" w:cstheme="majorHAnsi"/>
          <w:b/>
          <w:sz w:val="22"/>
          <w:szCs w:val="22"/>
        </w:rPr>
        <w:t>c</w:t>
      </w:r>
      <w:r w:rsidR="001D1E64" w:rsidRPr="00E64738">
        <w:rPr>
          <w:rFonts w:asciiTheme="majorHAnsi" w:hAnsiTheme="majorHAnsi" w:cstheme="majorHAnsi"/>
          <w:b/>
          <w:sz w:val="22"/>
          <w:szCs w:val="22"/>
        </w:rPr>
        <w:t>)</w:t>
      </w:r>
      <w:r w:rsidR="004D31CF" w:rsidRPr="00E64738">
        <w:rPr>
          <w:rFonts w:asciiTheme="majorHAnsi" w:hAnsiTheme="majorHAnsi" w:cstheme="majorHAnsi"/>
          <w:b/>
          <w:sz w:val="22"/>
          <w:szCs w:val="22"/>
        </w:rPr>
        <w:t xml:space="preserve"> </w:t>
      </w:r>
      <w:r w:rsidR="00200574" w:rsidRPr="00E64738">
        <w:rPr>
          <w:rFonts w:asciiTheme="majorHAnsi" w:hAnsiTheme="majorHAnsi" w:cstheme="majorHAnsi"/>
          <w:b/>
          <w:sz w:val="22"/>
          <w:szCs w:val="22"/>
        </w:rPr>
        <w:t xml:space="preserve">Planning </w:t>
      </w:r>
      <w:r w:rsidR="00D2080F" w:rsidRPr="00E64738">
        <w:rPr>
          <w:rFonts w:asciiTheme="majorHAnsi" w:hAnsiTheme="majorHAnsi" w:cstheme="majorHAnsi"/>
          <w:b/>
          <w:sz w:val="22"/>
          <w:szCs w:val="22"/>
        </w:rPr>
        <w:t>Application considered prior to the meeting:</w:t>
      </w:r>
      <w:r w:rsidR="00A47DEC" w:rsidRPr="00E64738">
        <w:rPr>
          <w:rFonts w:asciiTheme="majorHAnsi" w:hAnsiTheme="majorHAnsi" w:cstheme="majorHAnsi"/>
          <w:b/>
          <w:sz w:val="22"/>
          <w:szCs w:val="22"/>
        </w:rPr>
        <w:t xml:space="preserve"> </w:t>
      </w:r>
      <w:r w:rsidR="00180AB3" w:rsidRPr="00180AB3">
        <w:rPr>
          <w:rFonts w:asciiTheme="majorHAnsi" w:hAnsiTheme="majorHAnsi" w:cstheme="majorHAnsi"/>
          <w:bCs/>
          <w:sz w:val="22"/>
          <w:szCs w:val="22"/>
        </w:rPr>
        <w:t>None</w:t>
      </w:r>
    </w:p>
    <w:p w14:paraId="6CDBD01A" w14:textId="2C38B222" w:rsidR="00BD79DE" w:rsidRPr="00FC5694" w:rsidRDefault="00D2080F" w:rsidP="00FC5694">
      <w:pPr>
        <w:widowControl w:val="0"/>
        <w:autoSpaceDE w:val="0"/>
        <w:autoSpaceDN w:val="0"/>
        <w:adjustRightInd w:val="0"/>
        <w:rPr>
          <w:rFonts w:asciiTheme="majorHAnsi" w:hAnsiTheme="majorHAnsi" w:cstheme="majorHAnsi"/>
          <w:b/>
          <w:color w:val="000000" w:themeColor="text1"/>
          <w:sz w:val="22"/>
          <w:szCs w:val="22"/>
        </w:rPr>
      </w:pPr>
      <w:r w:rsidRPr="00E64738">
        <w:rPr>
          <w:rFonts w:asciiTheme="majorHAnsi" w:hAnsiTheme="majorHAnsi" w:cstheme="majorHAnsi"/>
          <w:b/>
          <w:sz w:val="22"/>
          <w:szCs w:val="22"/>
        </w:rPr>
        <w:t>d) Planning Decisions</w:t>
      </w:r>
      <w:r w:rsidRPr="00E64738">
        <w:rPr>
          <w:rFonts w:asciiTheme="majorHAnsi" w:hAnsiTheme="majorHAnsi" w:cstheme="majorHAnsi"/>
          <w:b/>
          <w:color w:val="000000" w:themeColor="text1"/>
          <w:sz w:val="22"/>
          <w:szCs w:val="22"/>
        </w:rPr>
        <w:t xml:space="preserve">: </w:t>
      </w:r>
      <w:r w:rsidR="00180AB3" w:rsidRPr="00180AB3">
        <w:rPr>
          <w:rFonts w:asciiTheme="majorHAnsi" w:hAnsiTheme="majorHAnsi" w:cstheme="majorHAnsi"/>
          <w:bCs/>
          <w:color w:val="000000" w:themeColor="text1"/>
          <w:sz w:val="22"/>
          <w:szCs w:val="22"/>
        </w:rPr>
        <w:t>None</w:t>
      </w:r>
    </w:p>
    <w:p w14:paraId="5E822BB2" w14:textId="77777777" w:rsidR="00BD79DE" w:rsidRPr="00E64738" w:rsidRDefault="00BD79DE" w:rsidP="00FC3975">
      <w:pPr>
        <w:rPr>
          <w:rFonts w:asciiTheme="majorHAnsi" w:hAnsiTheme="majorHAnsi" w:cstheme="majorHAnsi"/>
          <w:sz w:val="22"/>
          <w:szCs w:val="22"/>
        </w:rPr>
      </w:pPr>
    </w:p>
    <w:p w14:paraId="1D648424" w14:textId="28A97CE4" w:rsidR="00015D71" w:rsidRPr="00E64738" w:rsidRDefault="00FD7599" w:rsidP="00015D71">
      <w:pPr>
        <w:pStyle w:val="Heading3"/>
        <w:numPr>
          <w:ilvl w:val="0"/>
          <w:numId w:val="1"/>
        </w:numPr>
        <w:ind w:left="0" w:hanging="426"/>
        <w:rPr>
          <w:rFonts w:asciiTheme="majorHAnsi" w:hAnsiTheme="majorHAnsi" w:cstheme="majorHAnsi"/>
          <w:sz w:val="22"/>
          <w:lang w:val="en-US"/>
        </w:rPr>
      </w:pPr>
      <w:r w:rsidRPr="00E64738">
        <w:rPr>
          <w:rFonts w:asciiTheme="majorHAnsi" w:hAnsiTheme="majorHAnsi" w:cstheme="majorHAnsi"/>
          <w:sz w:val="22"/>
          <w:lang w:val="en-US"/>
        </w:rPr>
        <w:t>Downclose Lane widening/curbing update:</w:t>
      </w:r>
      <w:r w:rsidRPr="00E64738">
        <w:rPr>
          <w:rFonts w:asciiTheme="majorHAnsi" w:hAnsiTheme="majorHAnsi" w:cstheme="majorHAnsi"/>
          <w:b w:val="0"/>
          <w:sz w:val="22"/>
          <w:lang w:val="en-US"/>
        </w:rPr>
        <w:t xml:space="preserve"> </w:t>
      </w:r>
      <w:r w:rsidR="00BD79DE" w:rsidRPr="00E64738">
        <w:rPr>
          <w:rFonts w:asciiTheme="majorHAnsi" w:hAnsiTheme="majorHAnsi" w:cstheme="majorHAnsi"/>
          <w:b w:val="0"/>
          <w:sz w:val="22"/>
          <w:lang w:val="en-US"/>
        </w:rPr>
        <w:t xml:space="preserve"> </w:t>
      </w:r>
      <w:r w:rsidR="00C86751" w:rsidRPr="00E64738">
        <w:rPr>
          <w:rFonts w:asciiTheme="majorHAnsi" w:hAnsiTheme="majorHAnsi" w:cstheme="majorHAnsi"/>
          <w:b w:val="0"/>
          <w:sz w:val="22"/>
          <w:lang w:val="en-US"/>
        </w:rPr>
        <w:t xml:space="preserve">We are </w:t>
      </w:r>
      <w:r w:rsidR="0014572D">
        <w:rPr>
          <w:rFonts w:asciiTheme="majorHAnsi" w:hAnsiTheme="majorHAnsi" w:cstheme="majorHAnsi"/>
          <w:b w:val="0"/>
          <w:sz w:val="22"/>
          <w:lang w:val="en-US"/>
        </w:rPr>
        <w:t xml:space="preserve">still </w:t>
      </w:r>
      <w:r w:rsidR="00C86751" w:rsidRPr="00E64738">
        <w:rPr>
          <w:rFonts w:asciiTheme="majorHAnsi" w:hAnsiTheme="majorHAnsi" w:cstheme="majorHAnsi"/>
          <w:b w:val="0"/>
          <w:sz w:val="22"/>
          <w:lang w:val="en-US"/>
        </w:rPr>
        <w:t>struggling to get</w:t>
      </w:r>
      <w:r w:rsidR="00BD79DE" w:rsidRPr="00E64738">
        <w:rPr>
          <w:rFonts w:asciiTheme="majorHAnsi" w:hAnsiTheme="majorHAnsi" w:cstheme="majorHAnsi"/>
          <w:b w:val="0"/>
          <w:sz w:val="22"/>
          <w:lang w:val="en-US"/>
        </w:rPr>
        <w:t xml:space="preserve"> </w:t>
      </w:r>
      <w:r w:rsidR="00FC03EA" w:rsidRPr="00E64738">
        <w:rPr>
          <w:rFonts w:asciiTheme="majorHAnsi" w:hAnsiTheme="majorHAnsi" w:cstheme="majorHAnsi"/>
          <w:b w:val="0"/>
          <w:sz w:val="22"/>
          <w:lang w:val="en-US"/>
        </w:rPr>
        <w:t>quotes</w:t>
      </w:r>
      <w:r w:rsidR="00C86751" w:rsidRPr="00E64738">
        <w:rPr>
          <w:rFonts w:asciiTheme="majorHAnsi" w:hAnsiTheme="majorHAnsi" w:cstheme="majorHAnsi"/>
          <w:b w:val="0"/>
          <w:sz w:val="22"/>
          <w:lang w:val="en-US"/>
        </w:rPr>
        <w:t xml:space="preserve"> but will continue to try to find </w:t>
      </w:r>
      <w:r w:rsidR="00D1188C" w:rsidRPr="00E64738">
        <w:rPr>
          <w:rFonts w:asciiTheme="majorHAnsi" w:hAnsiTheme="majorHAnsi" w:cstheme="majorHAnsi"/>
          <w:b w:val="0"/>
          <w:sz w:val="22"/>
          <w:lang w:val="en-US"/>
        </w:rPr>
        <w:t>a</w:t>
      </w:r>
      <w:r w:rsidR="00C86751" w:rsidRPr="00E64738">
        <w:rPr>
          <w:rFonts w:asciiTheme="majorHAnsi" w:hAnsiTheme="majorHAnsi" w:cstheme="majorHAnsi"/>
          <w:b w:val="0"/>
          <w:sz w:val="22"/>
          <w:lang w:val="en-US"/>
        </w:rPr>
        <w:t xml:space="preserve"> contractor</w:t>
      </w:r>
      <w:r w:rsidR="00D1188C" w:rsidRPr="00E64738">
        <w:rPr>
          <w:rFonts w:asciiTheme="majorHAnsi" w:hAnsiTheme="majorHAnsi" w:cstheme="majorHAnsi"/>
          <w:b w:val="0"/>
          <w:sz w:val="22"/>
          <w:lang w:val="en-US"/>
        </w:rPr>
        <w:t xml:space="preserve"> willing to quote for this work</w:t>
      </w:r>
      <w:r w:rsidR="00FC03EA" w:rsidRPr="00E64738">
        <w:rPr>
          <w:rFonts w:asciiTheme="majorHAnsi" w:hAnsiTheme="majorHAnsi" w:cstheme="majorHAnsi"/>
          <w:b w:val="0"/>
          <w:sz w:val="22"/>
          <w:lang w:val="en-US"/>
        </w:rPr>
        <w:t>.</w:t>
      </w:r>
      <w:r w:rsidR="0014572D">
        <w:rPr>
          <w:rFonts w:asciiTheme="majorHAnsi" w:hAnsiTheme="majorHAnsi" w:cstheme="majorHAnsi"/>
          <w:b w:val="0"/>
          <w:sz w:val="22"/>
          <w:lang w:val="en-US"/>
        </w:rPr>
        <w:t xml:space="preserve">  CT has contacted a further three companies and will continue to pursue this. </w:t>
      </w:r>
    </w:p>
    <w:p w14:paraId="7C4CB79E" w14:textId="77777777" w:rsidR="00C13D83" w:rsidRPr="00E64738" w:rsidRDefault="00C13D83" w:rsidP="00C13D83">
      <w:pPr>
        <w:pStyle w:val="Normal1"/>
        <w:rPr>
          <w:rFonts w:asciiTheme="majorHAnsi" w:hAnsiTheme="majorHAnsi" w:cstheme="majorHAnsi"/>
          <w:sz w:val="22"/>
          <w:lang w:val="en-US"/>
        </w:rPr>
      </w:pPr>
    </w:p>
    <w:p w14:paraId="2911355A" w14:textId="36B599CE" w:rsidR="008A381D" w:rsidRPr="00E64738" w:rsidRDefault="00FD7599" w:rsidP="00FA5CCB">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rPr>
        <w:t>Village Gateway:</w:t>
      </w:r>
      <w:r w:rsidR="00BC2CDD" w:rsidRPr="00E64738">
        <w:rPr>
          <w:rFonts w:asciiTheme="majorHAnsi" w:hAnsiTheme="majorHAnsi" w:cstheme="majorHAnsi"/>
          <w:sz w:val="22"/>
        </w:rPr>
        <w:t xml:space="preserve"> </w:t>
      </w:r>
      <w:r w:rsidR="00EC5278" w:rsidRPr="00E64738">
        <w:rPr>
          <w:rFonts w:asciiTheme="majorHAnsi" w:hAnsiTheme="majorHAnsi" w:cstheme="majorHAnsi"/>
          <w:b w:val="0"/>
          <w:bCs/>
          <w:sz w:val="22"/>
        </w:rPr>
        <w:t xml:space="preserve"> </w:t>
      </w:r>
      <w:r w:rsidR="00C86751" w:rsidRPr="00E64738">
        <w:rPr>
          <w:rFonts w:asciiTheme="majorHAnsi" w:hAnsiTheme="majorHAnsi" w:cstheme="majorHAnsi"/>
          <w:b w:val="0"/>
          <w:bCs/>
          <w:sz w:val="22"/>
        </w:rPr>
        <w:t>Harvey stone is struggling to find a suitable stone for our gateway.  We are still chasing this up</w:t>
      </w:r>
      <w:r w:rsidR="0014572D">
        <w:rPr>
          <w:rFonts w:asciiTheme="majorHAnsi" w:hAnsiTheme="majorHAnsi" w:cstheme="majorHAnsi"/>
          <w:b w:val="0"/>
          <w:bCs/>
          <w:sz w:val="22"/>
        </w:rPr>
        <w:t xml:space="preserve"> regularly.  JH will get the wooden part of the gateway put up this month.  There was a debate regarding painting the gates white to ensure that they are visible.  JH suggested that they were put in, </w:t>
      </w:r>
      <w:r w:rsidR="000D04B8">
        <w:rPr>
          <w:rFonts w:asciiTheme="majorHAnsi" w:hAnsiTheme="majorHAnsi" w:cstheme="majorHAnsi"/>
          <w:b w:val="0"/>
          <w:bCs/>
          <w:sz w:val="22"/>
        </w:rPr>
        <w:t xml:space="preserve">in </w:t>
      </w:r>
      <w:r w:rsidR="0014572D">
        <w:rPr>
          <w:rFonts w:asciiTheme="majorHAnsi" w:hAnsiTheme="majorHAnsi" w:cstheme="majorHAnsi"/>
          <w:b w:val="0"/>
          <w:bCs/>
          <w:sz w:val="22"/>
        </w:rPr>
        <w:t xml:space="preserve">their natural oak </w:t>
      </w:r>
      <w:r w:rsidR="000D04B8">
        <w:rPr>
          <w:rFonts w:asciiTheme="majorHAnsi" w:hAnsiTheme="majorHAnsi" w:cstheme="majorHAnsi"/>
          <w:b w:val="0"/>
          <w:bCs/>
          <w:sz w:val="22"/>
        </w:rPr>
        <w:t>state</w:t>
      </w:r>
      <w:r w:rsidR="0014572D">
        <w:rPr>
          <w:rFonts w:asciiTheme="majorHAnsi" w:hAnsiTheme="majorHAnsi" w:cstheme="majorHAnsi"/>
          <w:b w:val="0"/>
          <w:bCs/>
          <w:sz w:val="22"/>
        </w:rPr>
        <w:t xml:space="preserve"> and </w:t>
      </w:r>
      <w:r w:rsidR="000D04B8">
        <w:rPr>
          <w:rFonts w:asciiTheme="majorHAnsi" w:hAnsiTheme="majorHAnsi" w:cstheme="majorHAnsi"/>
          <w:b w:val="0"/>
          <w:bCs/>
          <w:sz w:val="22"/>
        </w:rPr>
        <w:t xml:space="preserve">that </w:t>
      </w:r>
      <w:r w:rsidR="0014572D">
        <w:rPr>
          <w:rFonts w:asciiTheme="majorHAnsi" w:hAnsiTheme="majorHAnsi" w:cstheme="majorHAnsi"/>
          <w:b w:val="0"/>
          <w:bCs/>
          <w:sz w:val="22"/>
        </w:rPr>
        <w:t>we will consider painting them, if they are not obvious enough.</w:t>
      </w:r>
    </w:p>
    <w:p w14:paraId="21C9AC3D" w14:textId="77777777" w:rsidR="00FA5CCB" w:rsidRPr="00E64738" w:rsidRDefault="00FA5CCB" w:rsidP="00FD7599">
      <w:pPr>
        <w:pStyle w:val="Normal1"/>
        <w:rPr>
          <w:rFonts w:asciiTheme="majorHAnsi" w:hAnsiTheme="majorHAnsi" w:cstheme="majorHAnsi"/>
          <w:bCs/>
          <w:sz w:val="22"/>
        </w:rPr>
      </w:pPr>
    </w:p>
    <w:p w14:paraId="5192C7D8" w14:textId="64D66C19" w:rsidR="00FC5694" w:rsidRPr="0014572D" w:rsidRDefault="00FD7599" w:rsidP="00FC5694">
      <w:pPr>
        <w:pStyle w:val="Heading3"/>
        <w:numPr>
          <w:ilvl w:val="0"/>
          <w:numId w:val="1"/>
        </w:numPr>
        <w:ind w:left="0" w:hanging="426"/>
        <w:rPr>
          <w:rFonts w:asciiTheme="majorHAnsi" w:hAnsiTheme="majorHAnsi" w:cstheme="majorHAnsi"/>
          <w:b w:val="0"/>
          <w:bCs/>
          <w:sz w:val="22"/>
          <w:lang w:val="en-US"/>
        </w:rPr>
      </w:pPr>
      <w:r w:rsidRPr="00E64738">
        <w:rPr>
          <w:rFonts w:asciiTheme="majorHAnsi" w:hAnsiTheme="majorHAnsi" w:cstheme="majorHAnsi"/>
          <w:sz w:val="22"/>
        </w:rPr>
        <w:t xml:space="preserve"> </w:t>
      </w:r>
      <w:r w:rsidRPr="00E64738">
        <w:rPr>
          <w:rFonts w:asciiTheme="majorHAnsi" w:hAnsiTheme="majorHAnsi" w:cstheme="majorHAnsi"/>
          <w:sz w:val="22"/>
          <w:lang w:val="en-US"/>
        </w:rPr>
        <w:t>Highways Update</w:t>
      </w:r>
      <w:r w:rsidR="00376323">
        <w:rPr>
          <w:rFonts w:asciiTheme="majorHAnsi" w:hAnsiTheme="majorHAnsi" w:cstheme="majorHAnsi"/>
          <w:sz w:val="22"/>
          <w:lang w:val="en-US"/>
        </w:rPr>
        <w:t>:</w:t>
      </w:r>
      <w:r w:rsidR="0014572D">
        <w:rPr>
          <w:rFonts w:asciiTheme="majorHAnsi" w:hAnsiTheme="majorHAnsi" w:cstheme="majorHAnsi"/>
          <w:sz w:val="22"/>
          <w:lang w:val="en-US"/>
        </w:rPr>
        <w:t xml:space="preserve">  </w:t>
      </w:r>
      <w:r w:rsidR="0014572D" w:rsidRPr="0014572D">
        <w:rPr>
          <w:rFonts w:asciiTheme="majorHAnsi" w:hAnsiTheme="majorHAnsi" w:cstheme="majorHAnsi"/>
          <w:b w:val="0"/>
          <w:bCs/>
          <w:sz w:val="22"/>
          <w:lang w:val="en-US"/>
        </w:rPr>
        <w:t xml:space="preserve">Back </w:t>
      </w:r>
      <w:r w:rsidR="0014572D">
        <w:rPr>
          <w:rFonts w:asciiTheme="majorHAnsi" w:hAnsiTheme="majorHAnsi" w:cstheme="majorHAnsi"/>
          <w:b w:val="0"/>
          <w:bCs/>
          <w:sz w:val="22"/>
          <w:lang w:val="en-US"/>
        </w:rPr>
        <w:t>L</w:t>
      </w:r>
      <w:r w:rsidR="0014572D" w:rsidRPr="0014572D">
        <w:rPr>
          <w:rFonts w:asciiTheme="majorHAnsi" w:hAnsiTheme="majorHAnsi" w:cstheme="majorHAnsi"/>
          <w:b w:val="0"/>
          <w:bCs/>
          <w:sz w:val="22"/>
          <w:lang w:val="en-US"/>
        </w:rPr>
        <w:t>ane subsidence continues to be reported</w:t>
      </w:r>
      <w:r w:rsidR="0014572D">
        <w:rPr>
          <w:rFonts w:asciiTheme="majorHAnsi" w:hAnsiTheme="majorHAnsi" w:cstheme="majorHAnsi"/>
          <w:b w:val="0"/>
          <w:bCs/>
          <w:sz w:val="22"/>
          <w:lang w:val="en-US"/>
        </w:rPr>
        <w:t xml:space="preserve"> regularly.  A meeting took place regarding changing road markings outside the village hall.  We are expecting repainting to be done shortly.  </w:t>
      </w:r>
    </w:p>
    <w:p w14:paraId="565FBB01" w14:textId="7F5C3734" w:rsidR="00BB206A" w:rsidRPr="00FC5694" w:rsidRDefault="00622165" w:rsidP="00FC5694">
      <w:pPr>
        <w:pStyle w:val="Normal1"/>
        <w:rPr>
          <w:rFonts w:asciiTheme="majorHAnsi" w:hAnsiTheme="majorHAnsi" w:cstheme="majorHAnsi"/>
          <w:sz w:val="22"/>
          <w:lang w:val="en-US"/>
        </w:rPr>
      </w:pPr>
      <w:r>
        <w:rPr>
          <w:rFonts w:asciiTheme="majorHAnsi" w:hAnsiTheme="majorHAnsi" w:cstheme="majorHAnsi"/>
          <w:sz w:val="22"/>
          <w:lang w:val="en-US"/>
        </w:rPr>
        <w:t xml:space="preserve">  </w:t>
      </w:r>
      <w:r w:rsidR="00E969ED" w:rsidRPr="00E64738">
        <w:rPr>
          <w:rFonts w:asciiTheme="majorHAnsi" w:hAnsiTheme="majorHAnsi" w:cstheme="majorHAnsi"/>
          <w:bCs/>
          <w:sz w:val="22"/>
          <w:lang w:val="en-US"/>
        </w:rPr>
        <w:t xml:space="preserve"> </w:t>
      </w:r>
    </w:p>
    <w:p w14:paraId="0FCD63A5" w14:textId="68558FCA" w:rsidR="00EC5278" w:rsidRDefault="00FD7599" w:rsidP="00FC5694">
      <w:pPr>
        <w:pStyle w:val="Heading3"/>
        <w:numPr>
          <w:ilvl w:val="0"/>
          <w:numId w:val="1"/>
        </w:numPr>
        <w:ind w:left="0" w:hanging="426"/>
        <w:rPr>
          <w:rFonts w:asciiTheme="majorHAnsi" w:hAnsiTheme="majorHAnsi" w:cstheme="majorHAnsi"/>
          <w:b w:val="0"/>
          <w:bCs/>
          <w:sz w:val="22"/>
          <w:lang w:val="en-US"/>
        </w:rPr>
      </w:pPr>
      <w:r w:rsidRPr="00E64738">
        <w:rPr>
          <w:rFonts w:asciiTheme="majorHAnsi" w:hAnsiTheme="majorHAnsi" w:cstheme="majorHAnsi"/>
          <w:sz w:val="22"/>
          <w:lang w:val="en-US"/>
        </w:rPr>
        <w:t xml:space="preserve">Neighbourhood Watch: </w:t>
      </w:r>
      <w:r w:rsidR="0014572D">
        <w:rPr>
          <w:rFonts w:asciiTheme="majorHAnsi" w:hAnsiTheme="majorHAnsi" w:cstheme="majorHAnsi"/>
          <w:sz w:val="22"/>
          <w:lang w:val="en-US"/>
        </w:rPr>
        <w:t xml:space="preserve"> </w:t>
      </w:r>
      <w:r w:rsidR="0014572D" w:rsidRPr="0014572D">
        <w:rPr>
          <w:rFonts w:asciiTheme="majorHAnsi" w:hAnsiTheme="majorHAnsi" w:cstheme="majorHAnsi"/>
          <w:b w:val="0"/>
          <w:bCs/>
          <w:sz w:val="22"/>
          <w:lang w:val="en-US"/>
        </w:rPr>
        <w:t>Nothing new to report</w:t>
      </w:r>
      <w:r w:rsidR="0014572D">
        <w:rPr>
          <w:rFonts w:asciiTheme="majorHAnsi" w:hAnsiTheme="majorHAnsi" w:cstheme="majorHAnsi"/>
          <w:b w:val="0"/>
          <w:bCs/>
          <w:sz w:val="22"/>
          <w:lang w:val="en-US"/>
        </w:rPr>
        <w:t>.</w:t>
      </w:r>
    </w:p>
    <w:p w14:paraId="7E28A12E" w14:textId="77777777" w:rsidR="00FC5694" w:rsidRPr="00FC5694" w:rsidRDefault="00FC5694" w:rsidP="00FC5694">
      <w:pPr>
        <w:pStyle w:val="Normal1"/>
        <w:rPr>
          <w:lang w:val="en-US"/>
        </w:rPr>
      </w:pPr>
    </w:p>
    <w:p w14:paraId="6DCB8BE1" w14:textId="2EDAE6AD" w:rsidR="004B7591" w:rsidRPr="00E64738" w:rsidRDefault="00FD7599" w:rsidP="00223F97">
      <w:pPr>
        <w:pStyle w:val="Heading3"/>
        <w:numPr>
          <w:ilvl w:val="0"/>
          <w:numId w:val="1"/>
        </w:numPr>
        <w:ind w:left="0" w:hanging="426"/>
        <w:rPr>
          <w:rFonts w:asciiTheme="majorHAnsi" w:hAnsiTheme="majorHAnsi" w:cstheme="majorHAnsi"/>
          <w:b w:val="0"/>
          <w:bCs/>
          <w:sz w:val="22"/>
        </w:rPr>
      </w:pPr>
      <w:r w:rsidRPr="00E64738">
        <w:rPr>
          <w:rFonts w:asciiTheme="majorHAnsi" w:hAnsiTheme="majorHAnsi" w:cstheme="majorHAnsi"/>
          <w:sz w:val="22"/>
          <w:lang w:val="en-US"/>
        </w:rPr>
        <w:lastRenderedPageBreak/>
        <w:t>Speed Watch/SID:</w:t>
      </w:r>
      <w:r w:rsidRPr="00E64738">
        <w:rPr>
          <w:rFonts w:asciiTheme="majorHAnsi" w:hAnsiTheme="majorHAnsi" w:cstheme="majorHAnsi"/>
          <w:sz w:val="22"/>
        </w:rPr>
        <w:t> </w:t>
      </w:r>
      <w:r w:rsidR="00C94E8A" w:rsidRPr="00E64738">
        <w:rPr>
          <w:rFonts w:asciiTheme="majorHAnsi" w:hAnsiTheme="majorHAnsi" w:cstheme="majorHAnsi"/>
          <w:b w:val="0"/>
          <w:bCs/>
          <w:sz w:val="22"/>
        </w:rPr>
        <w:t xml:space="preserve"> </w:t>
      </w:r>
      <w:r w:rsidR="0014572D">
        <w:rPr>
          <w:rFonts w:asciiTheme="majorHAnsi" w:hAnsiTheme="majorHAnsi" w:cstheme="majorHAnsi"/>
          <w:b w:val="0"/>
          <w:bCs/>
          <w:sz w:val="22"/>
        </w:rPr>
        <w:t xml:space="preserve">The number of speeding vehicles recorded has reduced over recent months.  </w:t>
      </w:r>
    </w:p>
    <w:p w14:paraId="38916B07" w14:textId="77777777" w:rsidR="00996694" w:rsidRPr="00E64738" w:rsidRDefault="00996694" w:rsidP="00996694">
      <w:pPr>
        <w:pStyle w:val="Normal1"/>
        <w:rPr>
          <w:rFonts w:asciiTheme="majorHAnsi" w:hAnsiTheme="majorHAnsi" w:cstheme="majorHAnsi"/>
          <w:sz w:val="22"/>
        </w:rPr>
      </w:pPr>
    </w:p>
    <w:p w14:paraId="3B53F2D9" w14:textId="17657CC9" w:rsidR="00170627" w:rsidRDefault="00F35EE4" w:rsidP="00F456D0">
      <w:pPr>
        <w:pStyle w:val="Heading3"/>
        <w:numPr>
          <w:ilvl w:val="0"/>
          <w:numId w:val="1"/>
        </w:numPr>
        <w:ind w:left="0" w:hanging="426"/>
        <w:rPr>
          <w:rFonts w:asciiTheme="majorHAnsi" w:hAnsiTheme="majorHAnsi" w:cstheme="majorHAnsi"/>
          <w:b w:val="0"/>
          <w:bCs/>
          <w:sz w:val="22"/>
        </w:rPr>
      </w:pPr>
      <w:r w:rsidRPr="00FC5694">
        <w:rPr>
          <w:rFonts w:asciiTheme="majorHAnsi" w:hAnsiTheme="majorHAnsi" w:cstheme="majorHAnsi"/>
          <w:color w:val="auto"/>
          <w:sz w:val="22"/>
          <w:lang w:val="en-US"/>
        </w:rPr>
        <w:t>Footpaths</w:t>
      </w:r>
      <w:r w:rsidR="00C86751" w:rsidRPr="00FC5694">
        <w:rPr>
          <w:rFonts w:asciiTheme="majorHAnsi" w:hAnsiTheme="majorHAnsi" w:cstheme="majorHAnsi"/>
          <w:color w:val="auto"/>
          <w:sz w:val="22"/>
          <w:lang w:val="en-US"/>
        </w:rPr>
        <w:t xml:space="preserve">: </w:t>
      </w:r>
      <w:r w:rsidR="00D1188C" w:rsidRPr="00FC5694">
        <w:rPr>
          <w:rFonts w:asciiTheme="majorHAnsi" w:hAnsiTheme="majorHAnsi" w:cstheme="majorHAnsi"/>
          <w:color w:val="auto"/>
          <w:sz w:val="22"/>
          <w:lang w:val="en-US"/>
        </w:rPr>
        <w:t xml:space="preserve"> </w:t>
      </w:r>
      <w:r w:rsidR="0014572D" w:rsidRPr="0014572D">
        <w:rPr>
          <w:rFonts w:asciiTheme="majorHAnsi" w:hAnsiTheme="majorHAnsi" w:cstheme="majorHAnsi"/>
          <w:b w:val="0"/>
          <w:bCs/>
          <w:color w:val="auto"/>
          <w:sz w:val="22"/>
          <w:lang w:val="en-US"/>
        </w:rPr>
        <w:t>Nothing new to report.</w:t>
      </w:r>
      <w:r w:rsidR="0014572D">
        <w:rPr>
          <w:rFonts w:asciiTheme="majorHAnsi" w:hAnsiTheme="majorHAnsi" w:cstheme="majorHAnsi"/>
          <w:b w:val="0"/>
          <w:bCs/>
          <w:color w:val="auto"/>
          <w:sz w:val="22"/>
          <w:lang w:val="en-US"/>
        </w:rPr>
        <w:t xml:space="preserve">  </w:t>
      </w:r>
    </w:p>
    <w:p w14:paraId="5600A16B" w14:textId="77777777" w:rsidR="00FC5694" w:rsidRPr="00FC5694" w:rsidRDefault="00FC5694" w:rsidP="00FC5694">
      <w:pPr>
        <w:pStyle w:val="Normal1"/>
        <w:rPr>
          <w:lang w:val="en-US"/>
        </w:rPr>
      </w:pPr>
    </w:p>
    <w:p w14:paraId="445930F6" w14:textId="045BFF60" w:rsidR="00EC5278" w:rsidRPr="00E64738" w:rsidRDefault="00432423" w:rsidP="00EC5278">
      <w:pPr>
        <w:pStyle w:val="Heading3"/>
        <w:numPr>
          <w:ilvl w:val="0"/>
          <w:numId w:val="1"/>
        </w:numPr>
        <w:ind w:left="0" w:hanging="426"/>
        <w:rPr>
          <w:rFonts w:asciiTheme="majorHAnsi" w:hAnsiTheme="majorHAnsi" w:cstheme="majorHAnsi"/>
          <w:b w:val="0"/>
          <w:bCs/>
          <w:color w:val="auto"/>
          <w:sz w:val="22"/>
          <w:lang w:val="en-US"/>
        </w:rPr>
      </w:pPr>
      <w:r w:rsidRPr="00E64738">
        <w:rPr>
          <w:rFonts w:asciiTheme="majorHAnsi" w:hAnsiTheme="majorHAnsi" w:cstheme="majorHAnsi"/>
          <w:color w:val="auto"/>
          <w:sz w:val="22"/>
          <w:lang w:val="en-US"/>
        </w:rPr>
        <w:t>Assets of Community Value</w:t>
      </w:r>
      <w:r w:rsidRPr="00E64738">
        <w:rPr>
          <w:rFonts w:asciiTheme="majorHAnsi" w:hAnsiTheme="majorHAnsi" w:cstheme="majorHAnsi"/>
          <w:b w:val="0"/>
          <w:bCs/>
          <w:color w:val="auto"/>
          <w:sz w:val="22"/>
          <w:lang w:val="en-US"/>
        </w:rPr>
        <w:t>:</w:t>
      </w:r>
      <w:r w:rsidR="002B3B39" w:rsidRPr="00E64738">
        <w:rPr>
          <w:rFonts w:asciiTheme="majorHAnsi" w:hAnsiTheme="majorHAnsi" w:cstheme="majorHAnsi"/>
          <w:b w:val="0"/>
          <w:bCs/>
          <w:color w:val="auto"/>
          <w:sz w:val="22"/>
          <w:lang w:val="en-US"/>
        </w:rPr>
        <w:t xml:space="preserve"> </w:t>
      </w:r>
      <w:r w:rsidR="00FC5694">
        <w:rPr>
          <w:rFonts w:asciiTheme="majorHAnsi" w:hAnsiTheme="majorHAnsi" w:cstheme="majorHAnsi"/>
          <w:b w:val="0"/>
          <w:bCs/>
          <w:color w:val="auto"/>
          <w:sz w:val="22"/>
          <w:lang w:val="en-US"/>
        </w:rPr>
        <w:t>T</w:t>
      </w:r>
      <w:r w:rsidR="002F2CE6">
        <w:rPr>
          <w:rFonts w:asciiTheme="majorHAnsi" w:hAnsiTheme="majorHAnsi" w:cstheme="majorHAnsi"/>
          <w:b w:val="0"/>
          <w:bCs/>
          <w:color w:val="auto"/>
          <w:sz w:val="22"/>
          <w:lang w:val="en-US"/>
        </w:rPr>
        <w:t xml:space="preserve">he </w:t>
      </w:r>
      <w:r w:rsidR="002F2CE6" w:rsidRPr="00E64738">
        <w:rPr>
          <w:rFonts w:asciiTheme="majorHAnsi" w:hAnsiTheme="majorHAnsi" w:cstheme="majorHAnsi"/>
          <w:b w:val="0"/>
          <w:bCs/>
          <w:color w:val="auto"/>
          <w:sz w:val="22"/>
          <w:lang w:val="en-US"/>
        </w:rPr>
        <w:t xml:space="preserve">Village Shop,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 xml:space="preserve">he Pub,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 xml:space="preserve">he Cricket Club, </w:t>
      </w:r>
      <w:r w:rsidR="002F2CE6">
        <w:rPr>
          <w:rFonts w:asciiTheme="majorHAnsi" w:hAnsiTheme="majorHAnsi" w:cstheme="majorHAnsi"/>
          <w:b w:val="0"/>
          <w:bCs/>
          <w:color w:val="auto"/>
          <w:sz w:val="22"/>
          <w:lang w:val="en-US"/>
        </w:rPr>
        <w:t>t</w:t>
      </w:r>
      <w:r w:rsidR="002F2CE6" w:rsidRPr="00E64738">
        <w:rPr>
          <w:rFonts w:asciiTheme="majorHAnsi" w:hAnsiTheme="majorHAnsi" w:cstheme="majorHAnsi"/>
          <w:b w:val="0"/>
          <w:bCs/>
          <w:color w:val="auto"/>
          <w:sz w:val="22"/>
          <w:lang w:val="en-US"/>
        </w:rPr>
        <w:t>he Village Hall</w:t>
      </w:r>
      <w:r w:rsidR="002F2CE6">
        <w:rPr>
          <w:rFonts w:asciiTheme="majorHAnsi" w:hAnsiTheme="majorHAnsi" w:cstheme="majorHAnsi"/>
          <w:b w:val="0"/>
          <w:bCs/>
          <w:color w:val="auto"/>
          <w:sz w:val="22"/>
          <w:lang w:val="en-US"/>
        </w:rPr>
        <w:t xml:space="preserve">, the Village </w:t>
      </w:r>
      <w:proofErr w:type="gramStart"/>
      <w:r w:rsidR="002F2CE6">
        <w:rPr>
          <w:rFonts w:asciiTheme="majorHAnsi" w:hAnsiTheme="majorHAnsi" w:cstheme="majorHAnsi"/>
          <w:b w:val="0"/>
          <w:bCs/>
          <w:color w:val="auto"/>
          <w:sz w:val="22"/>
          <w:lang w:val="en-US"/>
        </w:rPr>
        <w:t>Green</w:t>
      </w:r>
      <w:proofErr w:type="gramEnd"/>
      <w:r w:rsidR="002F2CE6">
        <w:rPr>
          <w:rFonts w:asciiTheme="majorHAnsi" w:hAnsiTheme="majorHAnsi" w:cstheme="majorHAnsi"/>
          <w:b w:val="0"/>
          <w:bCs/>
          <w:color w:val="auto"/>
          <w:sz w:val="22"/>
          <w:lang w:val="en-US"/>
        </w:rPr>
        <w:t xml:space="preserve"> and the Church </w:t>
      </w:r>
      <w:r w:rsidR="0014572D">
        <w:rPr>
          <w:rFonts w:asciiTheme="majorHAnsi" w:hAnsiTheme="majorHAnsi" w:cstheme="majorHAnsi"/>
          <w:b w:val="0"/>
          <w:bCs/>
          <w:color w:val="auto"/>
          <w:sz w:val="22"/>
          <w:lang w:val="en-US"/>
        </w:rPr>
        <w:t>were</w:t>
      </w:r>
      <w:r w:rsidR="002F2CE6">
        <w:rPr>
          <w:rFonts w:asciiTheme="majorHAnsi" w:hAnsiTheme="majorHAnsi" w:cstheme="majorHAnsi"/>
          <w:b w:val="0"/>
          <w:bCs/>
          <w:color w:val="auto"/>
          <w:sz w:val="22"/>
          <w:lang w:val="en-US"/>
        </w:rPr>
        <w:t xml:space="preserve"> </w:t>
      </w:r>
      <w:r w:rsidR="00295F72">
        <w:rPr>
          <w:rFonts w:asciiTheme="majorHAnsi" w:hAnsiTheme="majorHAnsi" w:cstheme="majorHAnsi"/>
          <w:b w:val="0"/>
          <w:bCs/>
          <w:color w:val="auto"/>
          <w:sz w:val="22"/>
          <w:lang w:val="en-US"/>
        </w:rPr>
        <w:t xml:space="preserve">put </w:t>
      </w:r>
      <w:r w:rsidR="002F2CE6">
        <w:rPr>
          <w:rFonts w:asciiTheme="majorHAnsi" w:hAnsiTheme="majorHAnsi" w:cstheme="majorHAnsi"/>
          <w:b w:val="0"/>
          <w:bCs/>
          <w:color w:val="auto"/>
          <w:sz w:val="22"/>
          <w:lang w:val="en-US"/>
        </w:rPr>
        <w:t>forward.  T</w:t>
      </w:r>
      <w:r w:rsidR="00E64738" w:rsidRPr="00E64738">
        <w:rPr>
          <w:rFonts w:asciiTheme="majorHAnsi" w:hAnsiTheme="majorHAnsi" w:cstheme="majorHAnsi"/>
          <w:b w:val="0"/>
          <w:bCs/>
          <w:color w:val="auto"/>
          <w:sz w:val="22"/>
          <w:lang w:val="en-US"/>
        </w:rPr>
        <w:t>h</w:t>
      </w:r>
      <w:r w:rsidR="002F2CE6">
        <w:rPr>
          <w:rFonts w:asciiTheme="majorHAnsi" w:hAnsiTheme="majorHAnsi" w:cstheme="majorHAnsi"/>
          <w:b w:val="0"/>
          <w:bCs/>
          <w:color w:val="auto"/>
          <w:sz w:val="22"/>
          <w:lang w:val="en-US"/>
        </w:rPr>
        <w:t>is</w:t>
      </w:r>
      <w:r w:rsidR="00E64738" w:rsidRPr="00E64738">
        <w:rPr>
          <w:rFonts w:asciiTheme="majorHAnsi" w:hAnsiTheme="majorHAnsi" w:cstheme="majorHAnsi"/>
          <w:b w:val="0"/>
          <w:bCs/>
          <w:color w:val="auto"/>
          <w:sz w:val="22"/>
          <w:lang w:val="en-US"/>
        </w:rPr>
        <w:t xml:space="preserve"> information </w:t>
      </w:r>
      <w:r w:rsidR="0014572D">
        <w:rPr>
          <w:rFonts w:asciiTheme="majorHAnsi" w:hAnsiTheme="majorHAnsi" w:cstheme="majorHAnsi"/>
          <w:b w:val="0"/>
          <w:bCs/>
          <w:color w:val="auto"/>
          <w:sz w:val="22"/>
          <w:lang w:val="en-US"/>
        </w:rPr>
        <w:t>was</w:t>
      </w:r>
      <w:r w:rsidR="00E64738" w:rsidRPr="00E64738">
        <w:rPr>
          <w:rFonts w:asciiTheme="majorHAnsi" w:hAnsiTheme="majorHAnsi" w:cstheme="majorHAnsi"/>
          <w:b w:val="0"/>
          <w:bCs/>
          <w:color w:val="auto"/>
          <w:sz w:val="22"/>
          <w:lang w:val="en-US"/>
        </w:rPr>
        <w:t xml:space="preserve"> </w:t>
      </w:r>
      <w:r w:rsidR="00295F72">
        <w:rPr>
          <w:rFonts w:asciiTheme="majorHAnsi" w:hAnsiTheme="majorHAnsi" w:cstheme="majorHAnsi"/>
          <w:b w:val="0"/>
          <w:bCs/>
          <w:color w:val="auto"/>
          <w:sz w:val="22"/>
          <w:lang w:val="en-US"/>
        </w:rPr>
        <w:t xml:space="preserve">sent </w:t>
      </w:r>
      <w:r w:rsidR="00E64738" w:rsidRPr="00E64738">
        <w:rPr>
          <w:rFonts w:asciiTheme="majorHAnsi" w:hAnsiTheme="majorHAnsi" w:cstheme="majorHAnsi"/>
          <w:b w:val="0"/>
          <w:bCs/>
          <w:color w:val="auto"/>
          <w:sz w:val="22"/>
          <w:lang w:val="en-US"/>
        </w:rPr>
        <w:t xml:space="preserve">to </w:t>
      </w:r>
      <w:r w:rsidR="002F2CE6">
        <w:rPr>
          <w:rFonts w:asciiTheme="majorHAnsi" w:hAnsiTheme="majorHAnsi" w:cstheme="majorHAnsi"/>
          <w:b w:val="0"/>
          <w:bCs/>
          <w:color w:val="auto"/>
          <w:sz w:val="22"/>
          <w:lang w:val="en-US"/>
        </w:rPr>
        <w:t xml:space="preserve">D Crisfield, Somerset </w:t>
      </w:r>
      <w:r w:rsidR="00E64738" w:rsidRPr="00E64738">
        <w:rPr>
          <w:rFonts w:asciiTheme="majorHAnsi" w:hAnsiTheme="majorHAnsi" w:cstheme="majorHAnsi"/>
          <w:b w:val="0"/>
          <w:bCs/>
          <w:color w:val="auto"/>
          <w:sz w:val="22"/>
          <w:lang w:val="en-US"/>
        </w:rPr>
        <w:t xml:space="preserve">Council who will </w:t>
      </w:r>
      <w:r w:rsidR="000D04B8">
        <w:rPr>
          <w:rFonts w:asciiTheme="majorHAnsi" w:hAnsiTheme="majorHAnsi" w:cstheme="majorHAnsi"/>
          <w:b w:val="0"/>
          <w:bCs/>
          <w:color w:val="auto"/>
          <w:sz w:val="22"/>
          <w:lang w:val="en-US"/>
        </w:rPr>
        <w:t xml:space="preserve">be </w:t>
      </w:r>
      <w:r w:rsidR="00E64738" w:rsidRPr="00E64738">
        <w:rPr>
          <w:rFonts w:asciiTheme="majorHAnsi" w:hAnsiTheme="majorHAnsi" w:cstheme="majorHAnsi"/>
          <w:b w:val="0"/>
          <w:bCs/>
          <w:color w:val="auto"/>
          <w:sz w:val="22"/>
          <w:lang w:val="en-US"/>
        </w:rPr>
        <w:t>review</w:t>
      </w:r>
      <w:r w:rsidR="000D04B8">
        <w:rPr>
          <w:rFonts w:asciiTheme="majorHAnsi" w:hAnsiTheme="majorHAnsi" w:cstheme="majorHAnsi"/>
          <w:b w:val="0"/>
          <w:bCs/>
          <w:color w:val="auto"/>
          <w:sz w:val="22"/>
          <w:lang w:val="en-US"/>
        </w:rPr>
        <w:t>ing</w:t>
      </w:r>
      <w:r w:rsidR="00E64738" w:rsidRPr="00E64738">
        <w:rPr>
          <w:rFonts w:asciiTheme="majorHAnsi" w:hAnsiTheme="majorHAnsi" w:cstheme="majorHAnsi"/>
          <w:b w:val="0"/>
          <w:bCs/>
          <w:color w:val="auto"/>
          <w:sz w:val="22"/>
          <w:lang w:val="en-US"/>
        </w:rPr>
        <w:t xml:space="preserve"> the figures to see which assets qualify to be added to the register.</w:t>
      </w:r>
    </w:p>
    <w:p w14:paraId="23ACE39A" w14:textId="77777777" w:rsidR="00EC5278" w:rsidRPr="00E64738" w:rsidRDefault="00EC5278" w:rsidP="00EC5278">
      <w:pPr>
        <w:pStyle w:val="Normal1"/>
        <w:rPr>
          <w:rFonts w:asciiTheme="majorHAnsi" w:hAnsiTheme="majorHAnsi" w:cstheme="majorHAnsi"/>
          <w:sz w:val="22"/>
          <w:lang w:val="en-US"/>
        </w:rPr>
      </w:pPr>
    </w:p>
    <w:p w14:paraId="081DFF5F" w14:textId="4848044D" w:rsidR="00BD79DE" w:rsidRPr="00E64738" w:rsidRDefault="00BD79DE" w:rsidP="00EC5278">
      <w:pPr>
        <w:pStyle w:val="Heading3"/>
        <w:numPr>
          <w:ilvl w:val="0"/>
          <w:numId w:val="1"/>
        </w:numPr>
        <w:ind w:left="0" w:hanging="426"/>
        <w:rPr>
          <w:rFonts w:asciiTheme="majorHAnsi" w:hAnsiTheme="majorHAnsi" w:cstheme="majorHAnsi"/>
          <w:color w:val="000000" w:themeColor="text1"/>
          <w:sz w:val="22"/>
          <w:lang w:val="en-US"/>
        </w:rPr>
      </w:pPr>
      <w:r w:rsidRPr="00E64738">
        <w:rPr>
          <w:rFonts w:asciiTheme="majorHAnsi" w:hAnsiTheme="majorHAnsi" w:cstheme="majorHAnsi"/>
          <w:color w:val="000000" w:themeColor="text1"/>
          <w:sz w:val="22"/>
          <w:lang w:val="en-US"/>
        </w:rPr>
        <w:t>Village Hall</w:t>
      </w:r>
      <w:r w:rsidRPr="002F2CE6">
        <w:rPr>
          <w:rFonts w:asciiTheme="majorHAnsi" w:hAnsiTheme="majorHAnsi" w:cstheme="majorHAnsi"/>
          <w:b w:val="0"/>
          <w:bCs/>
          <w:color w:val="000000" w:themeColor="text1"/>
          <w:sz w:val="22"/>
          <w:lang w:val="en-US"/>
        </w:rPr>
        <w:t>:</w:t>
      </w:r>
      <w:r w:rsidR="00E64738" w:rsidRPr="002F2CE6">
        <w:rPr>
          <w:rFonts w:asciiTheme="majorHAnsi" w:hAnsiTheme="majorHAnsi" w:cstheme="majorHAnsi"/>
          <w:b w:val="0"/>
          <w:bCs/>
          <w:color w:val="000000" w:themeColor="text1"/>
          <w:sz w:val="22"/>
          <w:lang w:val="en-US"/>
        </w:rPr>
        <w:t xml:space="preserve"> </w:t>
      </w:r>
      <w:r w:rsidR="0014572D">
        <w:rPr>
          <w:rFonts w:asciiTheme="majorHAnsi" w:hAnsiTheme="majorHAnsi" w:cstheme="majorHAnsi"/>
          <w:b w:val="0"/>
          <w:bCs/>
          <w:color w:val="000000" w:themeColor="text1"/>
          <w:sz w:val="22"/>
          <w:lang w:val="en-US"/>
        </w:rPr>
        <w:t xml:space="preserve">The village hall </w:t>
      </w:r>
      <w:proofErr w:type="gramStart"/>
      <w:r w:rsidR="0014572D">
        <w:rPr>
          <w:rFonts w:asciiTheme="majorHAnsi" w:hAnsiTheme="majorHAnsi" w:cstheme="majorHAnsi"/>
          <w:b w:val="0"/>
          <w:bCs/>
          <w:color w:val="000000" w:themeColor="text1"/>
          <w:sz w:val="22"/>
          <w:lang w:val="en-US"/>
        </w:rPr>
        <w:t>have</w:t>
      </w:r>
      <w:proofErr w:type="gramEnd"/>
      <w:r w:rsidR="0014572D">
        <w:rPr>
          <w:rFonts w:asciiTheme="majorHAnsi" w:hAnsiTheme="majorHAnsi" w:cstheme="majorHAnsi"/>
          <w:b w:val="0"/>
          <w:bCs/>
          <w:color w:val="000000" w:themeColor="text1"/>
          <w:sz w:val="22"/>
          <w:lang w:val="en-US"/>
        </w:rPr>
        <w:t xml:space="preserve"> agreed that a mirror be put on the wall outside the hall, to help with visibility for vehicles exiting East Street.  The craft fair raised around £500 and a </w:t>
      </w:r>
      <w:proofErr w:type="gramStart"/>
      <w:r w:rsidR="0014572D">
        <w:rPr>
          <w:rFonts w:asciiTheme="majorHAnsi" w:hAnsiTheme="majorHAnsi" w:cstheme="majorHAnsi"/>
          <w:b w:val="0"/>
          <w:bCs/>
          <w:color w:val="000000" w:themeColor="text1"/>
          <w:sz w:val="22"/>
          <w:lang w:val="en-US"/>
        </w:rPr>
        <w:t>fund raising</w:t>
      </w:r>
      <w:proofErr w:type="gramEnd"/>
      <w:r w:rsidR="0014572D">
        <w:rPr>
          <w:rFonts w:asciiTheme="majorHAnsi" w:hAnsiTheme="majorHAnsi" w:cstheme="majorHAnsi"/>
          <w:b w:val="0"/>
          <w:bCs/>
          <w:color w:val="000000" w:themeColor="text1"/>
          <w:sz w:val="22"/>
          <w:lang w:val="en-US"/>
        </w:rPr>
        <w:t xml:space="preserve"> Sunday lunch has also taken place.  This should allow the toilet floor to be replaced.</w:t>
      </w:r>
    </w:p>
    <w:p w14:paraId="2D020D6A" w14:textId="77777777" w:rsidR="00BD79DE" w:rsidRPr="00E64738" w:rsidRDefault="00BD79DE" w:rsidP="00BD79DE">
      <w:pPr>
        <w:pStyle w:val="Normal1"/>
        <w:rPr>
          <w:rFonts w:asciiTheme="majorHAnsi" w:hAnsiTheme="majorHAnsi" w:cstheme="majorHAnsi"/>
          <w:sz w:val="22"/>
          <w:lang w:val="en-US"/>
        </w:rPr>
      </w:pPr>
    </w:p>
    <w:p w14:paraId="18C61AD5" w14:textId="20B98487" w:rsidR="00EC5278" w:rsidRPr="00E64738" w:rsidRDefault="00EC5278" w:rsidP="00EC5278">
      <w:pPr>
        <w:pStyle w:val="Heading3"/>
        <w:numPr>
          <w:ilvl w:val="0"/>
          <w:numId w:val="1"/>
        </w:numPr>
        <w:ind w:left="0" w:hanging="426"/>
        <w:rPr>
          <w:rFonts w:asciiTheme="majorHAnsi" w:hAnsiTheme="majorHAnsi" w:cstheme="majorHAnsi"/>
          <w:color w:val="000000" w:themeColor="text1"/>
          <w:sz w:val="22"/>
          <w:lang w:val="en-US"/>
        </w:rPr>
      </w:pPr>
      <w:r w:rsidRPr="00E64738">
        <w:rPr>
          <w:rFonts w:asciiTheme="majorHAnsi" w:hAnsiTheme="majorHAnsi" w:cstheme="majorHAnsi"/>
          <w:color w:val="000000" w:themeColor="text1"/>
          <w:sz w:val="22"/>
          <w:lang w:val="en-US"/>
        </w:rPr>
        <w:t xml:space="preserve">Finance: </w:t>
      </w:r>
    </w:p>
    <w:p w14:paraId="2260CBBC" w14:textId="6C5866BD" w:rsidR="00220088" w:rsidRPr="00220088" w:rsidRDefault="00EC5278" w:rsidP="00220088">
      <w:pPr>
        <w:pStyle w:val="Heading3"/>
        <w:numPr>
          <w:ilvl w:val="0"/>
          <w:numId w:val="12"/>
        </w:numPr>
        <w:ind w:left="360"/>
        <w:rPr>
          <w:rFonts w:asciiTheme="majorHAnsi" w:hAnsiTheme="majorHAnsi" w:cstheme="majorHAnsi"/>
          <w:color w:val="000000" w:themeColor="text1"/>
          <w:sz w:val="22"/>
          <w:lang w:val="en-US"/>
        </w:rPr>
      </w:pPr>
      <w:r w:rsidRPr="00E64738">
        <w:rPr>
          <w:rFonts w:asciiTheme="majorHAnsi" w:hAnsiTheme="majorHAnsi" w:cstheme="majorHAnsi"/>
          <w:color w:val="000000" w:themeColor="text1"/>
          <w:sz w:val="22"/>
          <w:lang w:val="en-US"/>
        </w:rPr>
        <w:t>Invoices for payment:</w:t>
      </w:r>
      <w:r w:rsidR="00E64738">
        <w:rPr>
          <w:rFonts w:asciiTheme="majorHAnsi" w:hAnsiTheme="majorHAnsi" w:cstheme="majorHAnsi"/>
          <w:color w:val="000000" w:themeColor="text1"/>
          <w:sz w:val="22"/>
          <w:lang w:val="en-US"/>
        </w:rPr>
        <w:t xml:space="preserve">  </w:t>
      </w:r>
    </w:p>
    <w:tbl>
      <w:tblPr>
        <w:tblW w:w="8160" w:type="dxa"/>
        <w:tblLook w:val="04A0" w:firstRow="1" w:lastRow="0" w:firstColumn="1" w:lastColumn="0" w:noHBand="0" w:noVBand="1"/>
      </w:tblPr>
      <w:tblGrid>
        <w:gridCol w:w="2880"/>
        <w:gridCol w:w="3040"/>
        <w:gridCol w:w="860"/>
        <w:gridCol w:w="1380"/>
      </w:tblGrid>
      <w:tr w:rsidR="00220088" w14:paraId="13C31DAE" w14:textId="77777777" w:rsidTr="00220088">
        <w:trPr>
          <w:trHeight w:val="280"/>
        </w:trPr>
        <w:tc>
          <w:tcPr>
            <w:tcW w:w="2880" w:type="dxa"/>
            <w:tcBorders>
              <w:top w:val="nil"/>
              <w:left w:val="nil"/>
              <w:bottom w:val="nil"/>
              <w:right w:val="nil"/>
            </w:tcBorders>
            <w:shd w:val="clear" w:color="auto" w:fill="auto"/>
            <w:vAlign w:val="bottom"/>
            <w:hideMark/>
          </w:tcPr>
          <w:p w14:paraId="73BFB5C0" w14:textId="77777777" w:rsidR="00220088" w:rsidRDefault="00220088">
            <w:pPr>
              <w:rPr>
                <w:rFonts w:ascii="Arial" w:hAnsi="Arial" w:cs="Arial"/>
                <w:sz w:val="20"/>
                <w:szCs w:val="20"/>
              </w:rPr>
            </w:pPr>
            <w:r>
              <w:rPr>
                <w:rFonts w:ascii="Arial" w:hAnsi="Arial" w:cs="Arial"/>
                <w:sz w:val="20"/>
                <w:szCs w:val="20"/>
              </w:rPr>
              <w:t>SALC</w:t>
            </w:r>
          </w:p>
        </w:tc>
        <w:tc>
          <w:tcPr>
            <w:tcW w:w="3040" w:type="dxa"/>
            <w:tcBorders>
              <w:top w:val="nil"/>
              <w:left w:val="nil"/>
              <w:bottom w:val="nil"/>
              <w:right w:val="nil"/>
            </w:tcBorders>
            <w:shd w:val="clear" w:color="auto" w:fill="auto"/>
            <w:vAlign w:val="bottom"/>
            <w:hideMark/>
          </w:tcPr>
          <w:p w14:paraId="1CAC7738" w14:textId="77777777" w:rsidR="00220088" w:rsidRDefault="00220088">
            <w:pPr>
              <w:rPr>
                <w:rFonts w:ascii="Arial" w:hAnsi="Arial" w:cs="Arial"/>
                <w:sz w:val="20"/>
                <w:szCs w:val="20"/>
              </w:rPr>
            </w:pPr>
            <w:r>
              <w:rPr>
                <w:rFonts w:ascii="Arial" w:hAnsi="Arial" w:cs="Arial"/>
                <w:sz w:val="20"/>
                <w:szCs w:val="20"/>
              </w:rPr>
              <w:t>Annual membership fee</w:t>
            </w:r>
          </w:p>
        </w:tc>
        <w:tc>
          <w:tcPr>
            <w:tcW w:w="860" w:type="dxa"/>
            <w:tcBorders>
              <w:top w:val="nil"/>
              <w:left w:val="nil"/>
              <w:bottom w:val="nil"/>
              <w:right w:val="nil"/>
            </w:tcBorders>
            <w:shd w:val="clear" w:color="auto" w:fill="auto"/>
            <w:vAlign w:val="bottom"/>
            <w:hideMark/>
          </w:tcPr>
          <w:p w14:paraId="1F666B8C" w14:textId="77777777" w:rsidR="00220088" w:rsidRDefault="0022008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3738A949" w14:textId="166A61B1" w:rsidR="00220088" w:rsidRDefault="00220088">
            <w:pPr>
              <w:jc w:val="right"/>
              <w:rPr>
                <w:rFonts w:ascii="Arial" w:hAnsi="Arial" w:cs="Arial"/>
                <w:sz w:val="20"/>
                <w:szCs w:val="20"/>
              </w:rPr>
            </w:pPr>
            <w:r>
              <w:rPr>
                <w:rFonts w:ascii="Arial" w:hAnsi="Arial" w:cs="Arial"/>
                <w:sz w:val="20"/>
                <w:szCs w:val="20"/>
              </w:rPr>
              <w:t>£</w:t>
            </w:r>
            <w:r>
              <w:rPr>
                <w:rFonts w:ascii="Arial" w:hAnsi="Arial" w:cs="Arial"/>
                <w:sz w:val="20"/>
                <w:szCs w:val="20"/>
              </w:rPr>
              <w:t>75.77</w:t>
            </w:r>
          </w:p>
        </w:tc>
      </w:tr>
      <w:tr w:rsidR="00220088" w14:paraId="4E18AF42" w14:textId="77777777" w:rsidTr="00220088">
        <w:trPr>
          <w:trHeight w:val="280"/>
        </w:trPr>
        <w:tc>
          <w:tcPr>
            <w:tcW w:w="2880" w:type="dxa"/>
            <w:tcBorders>
              <w:top w:val="nil"/>
              <w:left w:val="nil"/>
              <w:bottom w:val="nil"/>
              <w:right w:val="nil"/>
            </w:tcBorders>
            <w:shd w:val="clear" w:color="auto" w:fill="auto"/>
            <w:vAlign w:val="bottom"/>
            <w:hideMark/>
          </w:tcPr>
          <w:p w14:paraId="3F564C9D" w14:textId="77777777" w:rsidR="00220088" w:rsidRDefault="00220088">
            <w:pPr>
              <w:rPr>
                <w:rFonts w:ascii="Arial" w:hAnsi="Arial" w:cs="Arial"/>
                <w:sz w:val="20"/>
                <w:szCs w:val="20"/>
              </w:rPr>
            </w:pPr>
            <w:r>
              <w:rPr>
                <w:rFonts w:ascii="Arial" w:hAnsi="Arial" w:cs="Arial"/>
                <w:sz w:val="20"/>
                <w:szCs w:val="20"/>
              </w:rPr>
              <w:t>L Gibbons</w:t>
            </w:r>
          </w:p>
        </w:tc>
        <w:tc>
          <w:tcPr>
            <w:tcW w:w="3040" w:type="dxa"/>
            <w:tcBorders>
              <w:top w:val="nil"/>
              <w:left w:val="nil"/>
              <w:bottom w:val="nil"/>
              <w:right w:val="nil"/>
            </w:tcBorders>
            <w:shd w:val="clear" w:color="auto" w:fill="auto"/>
            <w:vAlign w:val="bottom"/>
            <w:hideMark/>
          </w:tcPr>
          <w:p w14:paraId="6CC609E9" w14:textId="77777777" w:rsidR="00220088" w:rsidRDefault="00220088">
            <w:pPr>
              <w:rPr>
                <w:rFonts w:ascii="Arial" w:hAnsi="Arial" w:cs="Arial"/>
                <w:sz w:val="20"/>
                <w:szCs w:val="20"/>
              </w:rPr>
            </w:pPr>
            <w:r>
              <w:rPr>
                <w:rFonts w:ascii="Arial" w:hAnsi="Arial" w:cs="Arial"/>
                <w:sz w:val="20"/>
                <w:szCs w:val="20"/>
              </w:rPr>
              <w:t>Clerk Salary and Expenses</w:t>
            </w:r>
          </w:p>
        </w:tc>
        <w:tc>
          <w:tcPr>
            <w:tcW w:w="860" w:type="dxa"/>
            <w:tcBorders>
              <w:top w:val="nil"/>
              <w:left w:val="nil"/>
              <w:bottom w:val="nil"/>
              <w:right w:val="nil"/>
            </w:tcBorders>
            <w:shd w:val="clear" w:color="auto" w:fill="auto"/>
            <w:vAlign w:val="bottom"/>
            <w:hideMark/>
          </w:tcPr>
          <w:p w14:paraId="0477188C" w14:textId="77777777" w:rsidR="00220088" w:rsidRDefault="0022008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67F571B9" w14:textId="0A326EB0" w:rsidR="00220088" w:rsidRDefault="00220088">
            <w:pPr>
              <w:jc w:val="right"/>
              <w:rPr>
                <w:rFonts w:ascii="Arial" w:hAnsi="Arial" w:cs="Arial"/>
                <w:sz w:val="20"/>
                <w:szCs w:val="20"/>
              </w:rPr>
            </w:pPr>
            <w:r>
              <w:rPr>
                <w:rFonts w:ascii="Arial" w:hAnsi="Arial" w:cs="Arial"/>
                <w:sz w:val="20"/>
                <w:szCs w:val="20"/>
              </w:rPr>
              <w:t>£</w:t>
            </w:r>
            <w:r>
              <w:rPr>
                <w:rFonts w:ascii="Arial" w:hAnsi="Arial" w:cs="Arial"/>
                <w:sz w:val="20"/>
                <w:szCs w:val="20"/>
              </w:rPr>
              <w:t>373.10</w:t>
            </w:r>
          </w:p>
        </w:tc>
      </w:tr>
      <w:tr w:rsidR="00220088" w14:paraId="7CF2DDFD" w14:textId="77777777" w:rsidTr="00220088">
        <w:trPr>
          <w:trHeight w:val="280"/>
        </w:trPr>
        <w:tc>
          <w:tcPr>
            <w:tcW w:w="2880" w:type="dxa"/>
            <w:tcBorders>
              <w:top w:val="nil"/>
              <w:left w:val="nil"/>
              <w:bottom w:val="nil"/>
              <w:right w:val="nil"/>
            </w:tcBorders>
            <w:shd w:val="clear" w:color="auto" w:fill="auto"/>
            <w:vAlign w:val="bottom"/>
            <w:hideMark/>
          </w:tcPr>
          <w:p w14:paraId="240843C8" w14:textId="77777777" w:rsidR="00220088" w:rsidRDefault="00220088">
            <w:pPr>
              <w:rPr>
                <w:rFonts w:ascii="Arial" w:hAnsi="Arial" w:cs="Arial"/>
                <w:sz w:val="20"/>
                <w:szCs w:val="20"/>
              </w:rPr>
            </w:pPr>
            <w:r>
              <w:rPr>
                <w:rFonts w:ascii="Arial" w:hAnsi="Arial" w:cs="Arial"/>
                <w:sz w:val="20"/>
                <w:szCs w:val="20"/>
              </w:rPr>
              <w:t>Haselbury Plucknett School</w:t>
            </w:r>
          </w:p>
        </w:tc>
        <w:tc>
          <w:tcPr>
            <w:tcW w:w="3040" w:type="dxa"/>
            <w:tcBorders>
              <w:top w:val="nil"/>
              <w:left w:val="nil"/>
              <w:bottom w:val="nil"/>
              <w:right w:val="nil"/>
            </w:tcBorders>
            <w:shd w:val="clear" w:color="auto" w:fill="auto"/>
            <w:vAlign w:val="bottom"/>
            <w:hideMark/>
          </w:tcPr>
          <w:p w14:paraId="6C1D0A19" w14:textId="77777777" w:rsidR="00220088" w:rsidRDefault="00220088">
            <w:pPr>
              <w:rPr>
                <w:rFonts w:ascii="Arial" w:hAnsi="Arial" w:cs="Arial"/>
                <w:sz w:val="20"/>
                <w:szCs w:val="20"/>
              </w:rPr>
            </w:pPr>
            <w:r>
              <w:rPr>
                <w:rFonts w:ascii="Arial" w:hAnsi="Arial" w:cs="Arial"/>
                <w:sz w:val="20"/>
                <w:szCs w:val="20"/>
              </w:rPr>
              <w:t>Book Donation</w:t>
            </w:r>
          </w:p>
        </w:tc>
        <w:tc>
          <w:tcPr>
            <w:tcW w:w="860" w:type="dxa"/>
            <w:tcBorders>
              <w:top w:val="nil"/>
              <w:left w:val="nil"/>
              <w:bottom w:val="nil"/>
              <w:right w:val="nil"/>
            </w:tcBorders>
            <w:shd w:val="clear" w:color="auto" w:fill="auto"/>
            <w:vAlign w:val="bottom"/>
            <w:hideMark/>
          </w:tcPr>
          <w:p w14:paraId="311954FF" w14:textId="77777777" w:rsidR="00220088" w:rsidRDefault="0022008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33DE947A" w14:textId="4BCD0FEE" w:rsidR="00220088" w:rsidRDefault="00220088">
            <w:pPr>
              <w:jc w:val="right"/>
              <w:rPr>
                <w:rFonts w:ascii="Arial" w:hAnsi="Arial" w:cs="Arial"/>
                <w:sz w:val="20"/>
                <w:szCs w:val="20"/>
              </w:rPr>
            </w:pPr>
            <w:r>
              <w:rPr>
                <w:rFonts w:ascii="Arial" w:hAnsi="Arial" w:cs="Arial"/>
                <w:sz w:val="20"/>
                <w:szCs w:val="20"/>
              </w:rPr>
              <w:t>£</w:t>
            </w:r>
            <w:r>
              <w:rPr>
                <w:rFonts w:ascii="Arial" w:hAnsi="Arial" w:cs="Arial"/>
                <w:sz w:val="20"/>
                <w:szCs w:val="20"/>
              </w:rPr>
              <w:t>100.00</w:t>
            </w:r>
          </w:p>
        </w:tc>
      </w:tr>
      <w:tr w:rsidR="00220088" w14:paraId="73E0F85C" w14:textId="77777777" w:rsidTr="00220088">
        <w:trPr>
          <w:trHeight w:val="280"/>
        </w:trPr>
        <w:tc>
          <w:tcPr>
            <w:tcW w:w="2880" w:type="dxa"/>
            <w:tcBorders>
              <w:top w:val="nil"/>
              <w:left w:val="nil"/>
              <w:bottom w:val="nil"/>
              <w:right w:val="nil"/>
            </w:tcBorders>
            <w:shd w:val="clear" w:color="auto" w:fill="auto"/>
            <w:vAlign w:val="bottom"/>
            <w:hideMark/>
          </w:tcPr>
          <w:p w14:paraId="0C3B32AB" w14:textId="77777777" w:rsidR="00220088" w:rsidRDefault="00220088">
            <w:pPr>
              <w:rPr>
                <w:rFonts w:ascii="Arial" w:hAnsi="Arial" w:cs="Arial"/>
                <w:sz w:val="20"/>
                <w:szCs w:val="20"/>
              </w:rPr>
            </w:pPr>
            <w:r>
              <w:rPr>
                <w:rFonts w:ascii="Arial" w:hAnsi="Arial" w:cs="Arial"/>
                <w:sz w:val="20"/>
                <w:szCs w:val="20"/>
              </w:rPr>
              <w:t>I Perring</w:t>
            </w:r>
          </w:p>
        </w:tc>
        <w:tc>
          <w:tcPr>
            <w:tcW w:w="3040" w:type="dxa"/>
            <w:tcBorders>
              <w:top w:val="nil"/>
              <w:left w:val="nil"/>
              <w:bottom w:val="nil"/>
              <w:right w:val="nil"/>
            </w:tcBorders>
            <w:shd w:val="clear" w:color="auto" w:fill="auto"/>
            <w:vAlign w:val="bottom"/>
            <w:hideMark/>
          </w:tcPr>
          <w:p w14:paraId="5613720F" w14:textId="77777777" w:rsidR="00220088" w:rsidRDefault="00220088">
            <w:pPr>
              <w:rPr>
                <w:rFonts w:ascii="Arial" w:hAnsi="Arial" w:cs="Arial"/>
                <w:sz w:val="20"/>
                <w:szCs w:val="20"/>
              </w:rPr>
            </w:pPr>
            <w:r>
              <w:rPr>
                <w:rFonts w:ascii="Arial" w:hAnsi="Arial" w:cs="Arial"/>
                <w:sz w:val="20"/>
                <w:szCs w:val="20"/>
              </w:rPr>
              <w:t>Maintenance of Village Green</w:t>
            </w:r>
          </w:p>
        </w:tc>
        <w:tc>
          <w:tcPr>
            <w:tcW w:w="860" w:type="dxa"/>
            <w:tcBorders>
              <w:top w:val="nil"/>
              <w:left w:val="nil"/>
              <w:bottom w:val="nil"/>
              <w:right w:val="nil"/>
            </w:tcBorders>
            <w:shd w:val="clear" w:color="auto" w:fill="auto"/>
            <w:vAlign w:val="bottom"/>
            <w:hideMark/>
          </w:tcPr>
          <w:p w14:paraId="430B7C2C" w14:textId="77777777" w:rsidR="00220088" w:rsidRDefault="00220088">
            <w:pPr>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2AA76BD8" w14:textId="14E90DEE" w:rsidR="00220088" w:rsidRDefault="00220088">
            <w:pPr>
              <w:jc w:val="right"/>
              <w:rPr>
                <w:rFonts w:ascii="Arial" w:hAnsi="Arial" w:cs="Arial"/>
                <w:sz w:val="20"/>
                <w:szCs w:val="20"/>
              </w:rPr>
            </w:pPr>
            <w:r>
              <w:rPr>
                <w:rFonts w:ascii="Arial" w:hAnsi="Arial" w:cs="Arial"/>
                <w:sz w:val="20"/>
                <w:szCs w:val="20"/>
              </w:rPr>
              <w:t>£</w:t>
            </w:r>
            <w:r>
              <w:rPr>
                <w:rFonts w:ascii="Arial" w:hAnsi="Arial" w:cs="Arial"/>
                <w:sz w:val="20"/>
                <w:szCs w:val="20"/>
              </w:rPr>
              <w:t>200.00</w:t>
            </w:r>
          </w:p>
        </w:tc>
      </w:tr>
    </w:tbl>
    <w:p w14:paraId="7851462B" w14:textId="77777777" w:rsidR="00220088" w:rsidRPr="00220088" w:rsidRDefault="00220088" w:rsidP="00220088">
      <w:pPr>
        <w:pStyle w:val="Normal1"/>
        <w:rPr>
          <w:lang w:val="en-US"/>
        </w:rPr>
      </w:pPr>
    </w:p>
    <w:p w14:paraId="00270BC2" w14:textId="0E0EEAFC" w:rsidR="00EC5278" w:rsidRPr="00E64738" w:rsidRDefault="00EC5278" w:rsidP="00F54321">
      <w:pPr>
        <w:pStyle w:val="Normal1"/>
        <w:numPr>
          <w:ilvl w:val="0"/>
          <w:numId w:val="12"/>
        </w:numPr>
        <w:ind w:left="360"/>
        <w:rPr>
          <w:rFonts w:asciiTheme="majorHAnsi" w:hAnsiTheme="majorHAnsi" w:cstheme="majorHAnsi"/>
          <w:b/>
          <w:bCs/>
          <w:sz w:val="22"/>
          <w:lang w:val="en-US"/>
        </w:rPr>
      </w:pPr>
      <w:r w:rsidRPr="00E64738">
        <w:rPr>
          <w:rFonts w:asciiTheme="majorHAnsi" w:hAnsiTheme="majorHAnsi" w:cstheme="majorHAnsi"/>
          <w:b/>
          <w:bCs/>
          <w:sz w:val="22"/>
          <w:lang w:val="en-US"/>
        </w:rPr>
        <w:t xml:space="preserve">Notification of invoices paid prior to this meeting: </w:t>
      </w:r>
      <w:r w:rsidR="00E64738" w:rsidRPr="00E64738">
        <w:rPr>
          <w:rFonts w:asciiTheme="majorHAnsi" w:hAnsiTheme="majorHAnsi" w:cstheme="majorHAnsi"/>
          <w:sz w:val="22"/>
          <w:lang w:val="en-US"/>
        </w:rPr>
        <w:t>None.</w:t>
      </w:r>
    </w:p>
    <w:p w14:paraId="74FAC64C" w14:textId="77777777" w:rsidR="00EC5278" w:rsidRPr="00E64738" w:rsidRDefault="00EC5278" w:rsidP="00EC5278">
      <w:pPr>
        <w:pStyle w:val="Heading3"/>
        <w:numPr>
          <w:ilvl w:val="0"/>
          <w:numId w:val="12"/>
        </w:numPr>
        <w:ind w:left="360"/>
        <w:rPr>
          <w:rFonts w:asciiTheme="majorHAnsi" w:hAnsiTheme="majorHAnsi" w:cstheme="majorHAnsi"/>
          <w:b w:val="0"/>
          <w:bCs/>
          <w:sz w:val="22"/>
          <w:lang w:val="en-US"/>
        </w:rPr>
      </w:pPr>
      <w:r w:rsidRPr="00E64738">
        <w:rPr>
          <w:rFonts w:asciiTheme="majorHAnsi" w:hAnsiTheme="majorHAnsi" w:cstheme="majorHAnsi"/>
          <w:bCs/>
          <w:sz w:val="22"/>
          <w:lang w:val="en-US"/>
        </w:rPr>
        <w:t xml:space="preserve">Bank Reconciliation: </w:t>
      </w:r>
      <w:r w:rsidRPr="00E64738">
        <w:rPr>
          <w:rFonts w:asciiTheme="majorHAnsi" w:hAnsiTheme="majorHAnsi" w:cstheme="majorHAnsi"/>
          <w:b w:val="0"/>
          <w:bCs/>
          <w:sz w:val="22"/>
          <w:lang w:val="en-US"/>
        </w:rPr>
        <w:t>Was agreed and signed.</w:t>
      </w:r>
    </w:p>
    <w:p w14:paraId="3D419A38" w14:textId="77777777" w:rsidR="00EC5278" w:rsidRPr="00E64738" w:rsidRDefault="00EC5278" w:rsidP="00EC5278">
      <w:pPr>
        <w:pStyle w:val="Normal1"/>
        <w:rPr>
          <w:rFonts w:asciiTheme="majorHAnsi" w:hAnsiTheme="majorHAnsi" w:cstheme="majorHAnsi"/>
          <w:sz w:val="22"/>
          <w:lang w:val="en-US"/>
        </w:rPr>
      </w:pPr>
    </w:p>
    <w:p w14:paraId="1BAB0519" w14:textId="5ABE172B" w:rsidR="0014572D" w:rsidRPr="0014572D" w:rsidRDefault="00376323" w:rsidP="0014572D">
      <w:pPr>
        <w:pStyle w:val="Heading3"/>
        <w:numPr>
          <w:ilvl w:val="0"/>
          <w:numId w:val="1"/>
        </w:numPr>
        <w:ind w:left="0" w:hanging="426"/>
        <w:rPr>
          <w:rFonts w:asciiTheme="majorHAnsi" w:hAnsiTheme="majorHAnsi" w:cstheme="majorHAnsi"/>
          <w:b w:val="0"/>
          <w:bCs/>
          <w:color w:val="auto"/>
          <w:sz w:val="22"/>
          <w:lang w:val="en-US"/>
        </w:rPr>
      </w:pPr>
      <w:r w:rsidRPr="00376323">
        <w:rPr>
          <w:rFonts w:asciiTheme="majorHAnsi" w:hAnsiTheme="majorHAnsi" w:cstheme="majorHAnsi"/>
          <w:color w:val="auto"/>
          <w:sz w:val="22"/>
          <w:lang w:val="en-US"/>
        </w:rPr>
        <w:t>HP School sponsor a book appeal:</w:t>
      </w:r>
      <w:r w:rsidR="0014572D">
        <w:rPr>
          <w:rFonts w:asciiTheme="majorHAnsi" w:hAnsiTheme="majorHAnsi" w:cstheme="majorHAnsi"/>
          <w:color w:val="auto"/>
          <w:sz w:val="22"/>
          <w:lang w:val="en-US"/>
        </w:rPr>
        <w:t xml:space="preserve">  </w:t>
      </w:r>
      <w:r w:rsidR="0014572D" w:rsidRPr="0014572D">
        <w:rPr>
          <w:rFonts w:asciiTheme="majorHAnsi" w:hAnsiTheme="majorHAnsi" w:cstheme="majorHAnsi"/>
          <w:b w:val="0"/>
          <w:bCs/>
          <w:color w:val="auto"/>
          <w:sz w:val="22"/>
          <w:lang w:val="en-US"/>
        </w:rPr>
        <w:t>A donation of £100 was suggested</w:t>
      </w:r>
      <w:r w:rsidR="0014572D">
        <w:rPr>
          <w:rFonts w:asciiTheme="majorHAnsi" w:hAnsiTheme="majorHAnsi" w:cstheme="majorHAnsi"/>
          <w:b w:val="0"/>
          <w:bCs/>
          <w:color w:val="auto"/>
          <w:sz w:val="22"/>
          <w:lang w:val="en-US"/>
        </w:rPr>
        <w:t>.  This was agreed unanimously.</w:t>
      </w:r>
    </w:p>
    <w:p w14:paraId="18199281" w14:textId="77777777" w:rsidR="0014572D" w:rsidRPr="0014572D" w:rsidRDefault="0014572D" w:rsidP="0014572D">
      <w:pPr>
        <w:pStyle w:val="Heading3"/>
        <w:ind w:left="0"/>
        <w:rPr>
          <w:rFonts w:asciiTheme="majorHAnsi" w:hAnsiTheme="majorHAnsi" w:cstheme="majorHAnsi"/>
          <w:b w:val="0"/>
          <w:bCs/>
          <w:color w:val="auto"/>
          <w:sz w:val="22"/>
          <w:lang w:val="en-US"/>
        </w:rPr>
      </w:pPr>
    </w:p>
    <w:p w14:paraId="72A26A92" w14:textId="52DA4606" w:rsidR="0014572D" w:rsidRPr="0014572D" w:rsidRDefault="0014572D" w:rsidP="00FC5694">
      <w:pPr>
        <w:pStyle w:val="Heading3"/>
        <w:numPr>
          <w:ilvl w:val="0"/>
          <w:numId w:val="1"/>
        </w:numPr>
        <w:ind w:left="0" w:hanging="426"/>
        <w:rPr>
          <w:rFonts w:asciiTheme="majorHAnsi" w:hAnsiTheme="majorHAnsi" w:cstheme="majorHAnsi"/>
          <w:color w:val="auto"/>
          <w:sz w:val="22"/>
          <w:lang w:val="en-US"/>
        </w:rPr>
      </w:pPr>
      <w:r w:rsidRPr="0014572D">
        <w:rPr>
          <w:rFonts w:asciiTheme="majorHAnsi" w:hAnsiTheme="majorHAnsi" w:cstheme="majorHAnsi"/>
          <w:color w:val="auto"/>
          <w:sz w:val="22"/>
          <w:lang w:val="en-US"/>
        </w:rPr>
        <w:t>Policy Review:</w:t>
      </w:r>
      <w:r>
        <w:rPr>
          <w:rFonts w:asciiTheme="majorHAnsi" w:hAnsiTheme="majorHAnsi" w:cstheme="majorHAnsi"/>
          <w:color w:val="auto"/>
          <w:sz w:val="22"/>
          <w:lang w:val="en-US"/>
        </w:rPr>
        <w:t xml:space="preserve">  </w:t>
      </w:r>
      <w:r w:rsidR="00372C57" w:rsidRPr="00372C57">
        <w:rPr>
          <w:rFonts w:asciiTheme="majorHAnsi" w:hAnsiTheme="majorHAnsi" w:cstheme="majorHAnsi"/>
          <w:b w:val="0"/>
          <w:bCs/>
          <w:color w:val="auto"/>
          <w:sz w:val="22"/>
          <w:lang w:val="en-US"/>
        </w:rPr>
        <w:t>Councillors have read and reviewed the key policies.  Amendments were agreed.  LG to action</w:t>
      </w:r>
      <w:r w:rsidR="00372C57">
        <w:rPr>
          <w:rFonts w:asciiTheme="majorHAnsi" w:hAnsiTheme="majorHAnsi" w:cstheme="majorHAnsi"/>
          <w:b w:val="0"/>
          <w:bCs/>
          <w:color w:val="auto"/>
          <w:sz w:val="22"/>
          <w:lang w:val="en-US"/>
        </w:rPr>
        <w:t xml:space="preserve"> the updates</w:t>
      </w:r>
      <w:r w:rsidR="00372C57" w:rsidRPr="00372C57">
        <w:rPr>
          <w:rFonts w:asciiTheme="majorHAnsi" w:hAnsiTheme="majorHAnsi" w:cstheme="majorHAnsi"/>
          <w:b w:val="0"/>
          <w:bCs/>
          <w:color w:val="auto"/>
          <w:sz w:val="22"/>
          <w:lang w:val="en-US"/>
        </w:rPr>
        <w:t>.</w:t>
      </w:r>
    </w:p>
    <w:p w14:paraId="0B6BA5A2" w14:textId="77777777" w:rsidR="0014572D" w:rsidRPr="0014572D" w:rsidRDefault="0014572D" w:rsidP="0014572D">
      <w:pPr>
        <w:pStyle w:val="Normal1"/>
        <w:rPr>
          <w:lang w:val="en-US"/>
        </w:rPr>
      </w:pPr>
    </w:p>
    <w:p w14:paraId="55B2BFD6" w14:textId="0BD523FC" w:rsidR="001327CB" w:rsidRDefault="00FD7599" w:rsidP="009D4F51">
      <w:pPr>
        <w:pStyle w:val="Heading3"/>
        <w:numPr>
          <w:ilvl w:val="0"/>
          <w:numId w:val="1"/>
        </w:numPr>
        <w:ind w:left="0" w:hanging="426"/>
        <w:rPr>
          <w:rFonts w:asciiTheme="majorHAnsi" w:hAnsiTheme="majorHAnsi" w:cstheme="majorHAnsi"/>
          <w:color w:val="auto"/>
          <w:sz w:val="22"/>
          <w:lang w:val="en-US"/>
        </w:rPr>
      </w:pPr>
      <w:r w:rsidRPr="001327CB">
        <w:rPr>
          <w:rFonts w:asciiTheme="majorHAnsi" w:hAnsiTheme="majorHAnsi" w:cstheme="majorHAnsi"/>
          <w:color w:val="auto"/>
          <w:sz w:val="22"/>
          <w:lang w:val="en-US"/>
        </w:rPr>
        <w:t>Matters to report / Correspondence:</w:t>
      </w:r>
      <w:r w:rsidR="00372C57" w:rsidRPr="001327CB">
        <w:rPr>
          <w:rFonts w:asciiTheme="majorHAnsi" w:hAnsiTheme="majorHAnsi" w:cstheme="majorHAnsi"/>
          <w:color w:val="auto"/>
          <w:sz w:val="22"/>
          <w:lang w:val="en-US"/>
        </w:rPr>
        <w:t xml:space="preserve"> </w:t>
      </w:r>
      <w:r w:rsidRPr="001327CB">
        <w:rPr>
          <w:rFonts w:asciiTheme="majorHAnsi" w:hAnsiTheme="majorHAnsi" w:cstheme="majorHAnsi"/>
          <w:color w:val="auto"/>
          <w:sz w:val="22"/>
          <w:lang w:val="en-US"/>
        </w:rPr>
        <w:t xml:space="preserve"> </w:t>
      </w:r>
      <w:r w:rsidR="0072647D" w:rsidRPr="0072647D">
        <w:rPr>
          <w:rFonts w:asciiTheme="majorHAnsi" w:hAnsiTheme="majorHAnsi" w:cstheme="majorHAnsi"/>
          <w:b w:val="0"/>
          <w:bCs/>
          <w:color w:val="auto"/>
          <w:sz w:val="22"/>
          <w:lang w:val="en-US"/>
        </w:rPr>
        <w:t>None</w:t>
      </w:r>
    </w:p>
    <w:p w14:paraId="24057DEF" w14:textId="77777777" w:rsidR="001327CB" w:rsidRDefault="001327CB" w:rsidP="001327CB">
      <w:pPr>
        <w:pStyle w:val="Heading3"/>
        <w:ind w:left="0"/>
        <w:rPr>
          <w:rFonts w:asciiTheme="majorHAnsi" w:hAnsiTheme="majorHAnsi" w:cstheme="majorHAnsi"/>
          <w:color w:val="auto"/>
          <w:sz w:val="22"/>
          <w:lang w:val="en-US"/>
        </w:rPr>
      </w:pPr>
    </w:p>
    <w:p w14:paraId="7D987222" w14:textId="2FA6FF0A" w:rsidR="00FC5694" w:rsidRPr="001327CB" w:rsidRDefault="001327CB" w:rsidP="001327CB">
      <w:pPr>
        <w:pStyle w:val="Heading3"/>
        <w:ind w:left="0"/>
        <w:rPr>
          <w:rFonts w:asciiTheme="majorHAnsi" w:hAnsiTheme="majorHAnsi" w:cstheme="majorHAnsi"/>
          <w:color w:val="auto"/>
          <w:sz w:val="22"/>
          <w:lang w:val="en-US"/>
        </w:rPr>
      </w:pPr>
      <w:r>
        <w:rPr>
          <w:rFonts w:asciiTheme="majorHAnsi" w:hAnsiTheme="majorHAnsi" w:cstheme="majorHAnsi"/>
          <w:color w:val="auto"/>
          <w:sz w:val="22"/>
          <w:lang w:val="en-US"/>
        </w:rPr>
        <w:t xml:space="preserve">Items for next meeting - </w:t>
      </w:r>
      <w:r w:rsidR="0014572D" w:rsidRPr="001327CB">
        <w:rPr>
          <w:rFonts w:asciiTheme="majorHAnsi" w:hAnsiTheme="majorHAnsi" w:cstheme="majorHAnsi"/>
          <w:bCs/>
          <w:color w:val="auto"/>
          <w:sz w:val="22"/>
          <w:lang w:val="en-US"/>
        </w:rPr>
        <w:t>Fingerpost restoration.</w:t>
      </w:r>
      <w:r w:rsidR="00CC4479" w:rsidRPr="001327CB">
        <w:rPr>
          <w:rFonts w:asciiTheme="majorHAnsi" w:hAnsiTheme="majorHAnsi" w:cstheme="majorHAnsi"/>
          <w:bCs/>
          <w:color w:val="auto"/>
          <w:sz w:val="22"/>
          <w:lang w:val="en-US"/>
        </w:rPr>
        <w:t xml:space="preserve">  Budget</w:t>
      </w:r>
      <w:r w:rsidRPr="001327CB">
        <w:rPr>
          <w:rFonts w:asciiTheme="majorHAnsi" w:hAnsiTheme="majorHAnsi" w:cstheme="majorHAnsi"/>
          <w:bCs/>
          <w:color w:val="auto"/>
          <w:sz w:val="22"/>
          <w:lang w:val="en-US"/>
        </w:rPr>
        <w:t xml:space="preserve"> and Precept </w:t>
      </w:r>
      <w:r w:rsidR="00CC4479" w:rsidRPr="001327CB">
        <w:rPr>
          <w:rFonts w:asciiTheme="majorHAnsi" w:hAnsiTheme="majorHAnsi" w:cstheme="majorHAnsi"/>
          <w:bCs/>
          <w:color w:val="auto"/>
          <w:sz w:val="22"/>
          <w:lang w:val="en-US"/>
        </w:rPr>
        <w:t>24/25</w:t>
      </w:r>
      <w:r w:rsidR="00220088" w:rsidRPr="001327CB">
        <w:rPr>
          <w:rFonts w:asciiTheme="majorHAnsi" w:hAnsiTheme="majorHAnsi" w:cstheme="majorHAnsi"/>
          <w:color w:val="auto"/>
          <w:sz w:val="22"/>
          <w:lang w:val="en-US"/>
        </w:rPr>
        <w:t xml:space="preserve">.  </w:t>
      </w:r>
    </w:p>
    <w:p w14:paraId="3B54F254" w14:textId="77777777" w:rsidR="001327CB" w:rsidRPr="001327CB" w:rsidRDefault="001327CB" w:rsidP="001327CB">
      <w:pPr>
        <w:pStyle w:val="Normal1"/>
        <w:rPr>
          <w:lang w:val="en-US"/>
        </w:rPr>
      </w:pPr>
    </w:p>
    <w:p w14:paraId="22F211FD" w14:textId="2A50088F" w:rsidR="00FD7599" w:rsidRPr="00E64738" w:rsidRDefault="00FD7599" w:rsidP="00FD7599">
      <w:pPr>
        <w:pStyle w:val="Heading1"/>
        <w:jc w:val="left"/>
        <w:rPr>
          <w:rFonts w:asciiTheme="majorHAnsi" w:hAnsiTheme="majorHAnsi" w:cstheme="majorHAnsi"/>
          <w:color w:val="auto"/>
          <w:sz w:val="22"/>
        </w:rPr>
      </w:pPr>
      <w:r w:rsidRPr="00E64738">
        <w:rPr>
          <w:rFonts w:asciiTheme="majorHAnsi" w:hAnsiTheme="majorHAnsi" w:cstheme="majorHAnsi"/>
          <w:bCs/>
          <w:color w:val="auto"/>
          <w:sz w:val="22"/>
        </w:rPr>
        <w:t xml:space="preserve">The next Parish Council meeting will </w:t>
      </w:r>
      <w:r w:rsidR="00550784" w:rsidRPr="00E64738">
        <w:rPr>
          <w:rFonts w:asciiTheme="majorHAnsi" w:hAnsiTheme="majorHAnsi" w:cstheme="majorHAnsi"/>
          <w:bCs/>
          <w:color w:val="auto"/>
          <w:sz w:val="22"/>
        </w:rPr>
        <w:t xml:space="preserve">be our Annual Meeting and will </w:t>
      </w:r>
      <w:r w:rsidRPr="00E64738">
        <w:rPr>
          <w:rFonts w:asciiTheme="majorHAnsi" w:hAnsiTheme="majorHAnsi" w:cstheme="majorHAnsi"/>
          <w:bCs/>
          <w:color w:val="auto"/>
          <w:sz w:val="22"/>
        </w:rPr>
        <w:t>take place on:  Tuesday</w:t>
      </w:r>
      <w:r w:rsidR="005A0646" w:rsidRPr="00E64738">
        <w:rPr>
          <w:rFonts w:asciiTheme="majorHAnsi" w:hAnsiTheme="majorHAnsi" w:cstheme="majorHAnsi"/>
          <w:bCs/>
          <w:color w:val="auto"/>
          <w:sz w:val="22"/>
        </w:rPr>
        <w:t xml:space="preserve"> </w:t>
      </w:r>
      <w:r w:rsidR="00FC5694">
        <w:rPr>
          <w:rFonts w:asciiTheme="majorHAnsi" w:hAnsiTheme="majorHAnsi" w:cstheme="majorHAnsi"/>
          <w:bCs/>
          <w:color w:val="auto"/>
          <w:sz w:val="22"/>
        </w:rPr>
        <w:t>2</w:t>
      </w:r>
      <w:r w:rsidR="00FC5694" w:rsidRPr="00FC5694">
        <w:rPr>
          <w:rFonts w:asciiTheme="majorHAnsi" w:hAnsiTheme="majorHAnsi" w:cstheme="majorHAnsi"/>
          <w:bCs/>
          <w:color w:val="auto"/>
          <w:sz w:val="22"/>
          <w:vertAlign w:val="superscript"/>
        </w:rPr>
        <w:t>nd</w:t>
      </w:r>
      <w:r w:rsidR="00FC5694">
        <w:rPr>
          <w:rFonts w:asciiTheme="majorHAnsi" w:hAnsiTheme="majorHAnsi" w:cstheme="majorHAnsi"/>
          <w:bCs/>
          <w:color w:val="auto"/>
          <w:sz w:val="22"/>
        </w:rPr>
        <w:t xml:space="preserve"> January</w:t>
      </w:r>
      <w:r w:rsidR="007C4DCA" w:rsidRPr="00E64738">
        <w:rPr>
          <w:rFonts w:asciiTheme="majorHAnsi" w:hAnsiTheme="majorHAnsi" w:cstheme="majorHAnsi"/>
          <w:bCs/>
          <w:color w:val="auto"/>
          <w:sz w:val="22"/>
        </w:rPr>
        <w:t xml:space="preserve"> </w:t>
      </w:r>
      <w:r w:rsidRPr="00E64738">
        <w:rPr>
          <w:rFonts w:asciiTheme="majorHAnsi" w:hAnsiTheme="majorHAnsi" w:cstheme="majorHAnsi"/>
          <w:bCs/>
          <w:color w:val="auto"/>
          <w:sz w:val="22"/>
        </w:rPr>
        <w:t>202</w:t>
      </w:r>
      <w:r w:rsidR="00FC5694">
        <w:rPr>
          <w:rFonts w:asciiTheme="majorHAnsi" w:hAnsiTheme="majorHAnsi" w:cstheme="majorHAnsi"/>
          <w:bCs/>
          <w:color w:val="auto"/>
          <w:sz w:val="22"/>
        </w:rPr>
        <w:t>4</w:t>
      </w:r>
      <w:r w:rsidRPr="00E64738">
        <w:rPr>
          <w:rFonts w:asciiTheme="majorHAnsi" w:hAnsiTheme="majorHAnsi" w:cstheme="majorHAnsi"/>
          <w:color w:val="auto"/>
          <w:sz w:val="22"/>
        </w:rPr>
        <w:t>, 7.</w:t>
      </w:r>
      <w:r w:rsidR="00EC5278" w:rsidRPr="00E64738">
        <w:rPr>
          <w:rFonts w:asciiTheme="majorHAnsi" w:hAnsiTheme="majorHAnsi" w:cstheme="majorHAnsi"/>
          <w:color w:val="auto"/>
          <w:sz w:val="22"/>
        </w:rPr>
        <w:t>3</w:t>
      </w:r>
      <w:r w:rsidRPr="00E64738">
        <w:rPr>
          <w:rFonts w:asciiTheme="majorHAnsi" w:hAnsiTheme="majorHAnsi" w:cstheme="majorHAnsi"/>
          <w:color w:val="auto"/>
          <w:sz w:val="22"/>
        </w:rPr>
        <w:t xml:space="preserve">0pm </w:t>
      </w:r>
    </w:p>
    <w:p w14:paraId="420AE21B" w14:textId="369100B3" w:rsidR="00755AF6" w:rsidRPr="00E64738" w:rsidRDefault="00755AF6" w:rsidP="00755AF6">
      <w:pPr>
        <w:pStyle w:val="Normal1"/>
        <w:rPr>
          <w:rFonts w:asciiTheme="majorHAnsi" w:hAnsiTheme="majorHAnsi" w:cstheme="majorHAnsi"/>
          <w:sz w:val="22"/>
        </w:rPr>
      </w:pPr>
    </w:p>
    <w:p w14:paraId="73D4932A" w14:textId="3D1E9EAE" w:rsidR="00755AF6" w:rsidRPr="00E64738" w:rsidRDefault="00755AF6" w:rsidP="00755AF6">
      <w:pPr>
        <w:pStyle w:val="Normal1"/>
        <w:rPr>
          <w:rFonts w:asciiTheme="majorHAnsi" w:hAnsiTheme="majorHAnsi" w:cstheme="majorHAnsi"/>
          <w:sz w:val="22"/>
        </w:rPr>
      </w:pPr>
    </w:p>
    <w:p w14:paraId="318B86EC" w14:textId="77777777" w:rsidR="00FD7599" w:rsidRPr="00E64738" w:rsidRDefault="00FD7599" w:rsidP="00FD7599">
      <w:pPr>
        <w:pStyle w:val="Normal1"/>
        <w:rPr>
          <w:rFonts w:asciiTheme="majorHAnsi" w:hAnsiTheme="majorHAnsi" w:cstheme="majorHAnsi"/>
          <w:color w:val="auto"/>
          <w:sz w:val="22"/>
        </w:rPr>
      </w:pPr>
    </w:p>
    <w:p w14:paraId="2EADA2A8" w14:textId="77777777" w:rsidR="006D3FB4" w:rsidRPr="00E64738" w:rsidRDefault="006D3FB4" w:rsidP="00BD59ED">
      <w:pPr>
        <w:pStyle w:val="Normal1"/>
        <w:rPr>
          <w:rFonts w:asciiTheme="majorHAnsi" w:hAnsiTheme="majorHAnsi" w:cstheme="majorHAnsi"/>
          <w:bCs/>
          <w:sz w:val="22"/>
        </w:rPr>
      </w:pPr>
    </w:p>
    <w:sectPr w:rsidR="006D3FB4" w:rsidRPr="00E64738"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9B14E4D"/>
    <w:multiLevelType w:val="hybridMultilevel"/>
    <w:tmpl w:val="8688933C"/>
    <w:lvl w:ilvl="0" w:tplc="C8D2C98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7"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1"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6"/>
  </w:num>
  <w:num w:numId="2" w16cid:durableId="1079014829">
    <w:abstractNumId w:val="11"/>
  </w:num>
  <w:num w:numId="3" w16cid:durableId="1621033621">
    <w:abstractNumId w:val="2"/>
  </w:num>
  <w:num w:numId="4" w16cid:durableId="1519586560">
    <w:abstractNumId w:val="10"/>
  </w:num>
  <w:num w:numId="5" w16cid:durableId="591544743">
    <w:abstractNumId w:val="0"/>
  </w:num>
  <w:num w:numId="6" w16cid:durableId="776633059">
    <w:abstractNumId w:val="12"/>
  </w:num>
  <w:num w:numId="7" w16cid:durableId="283736027">
    <w:abstractNumId w:val="5"/>
  </w:num>
  <w:num w:numId="8" w16cid:durableId="944583244">
    <w:abstractNumId w:val="8"/>
  </w:num>
  <w:num w:numId="9" w16cid:durableId="1678070406">
    <w:abstractNumId w:val="9"/>
  </w:num>
  <w:num w:numId="10" w16cid:durableId="1501846638">
    <w:abstractNumId w:val="7"/>
  </w:num>
  <w:num w:numId="11" w16cid:durableId="1232156252">
    <w:abstractNumId w:val="3"/>
  </w:num>
  <w:num w:numId="12" w16cid:durableId="1194539340">
    <w:abstractNumId w:val="13"/>
  </w:num>
  <w:num w:numId="13" w16cid:durableId="270169281">
    <w:abstractNumId w:val="1"/>
  </w:num>
  <w:num w:numId="14" w16cid:durableId="727059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14135"/>
    <w:rsid w:val="00015D71"/>
    <w:rsid w:val="00025AA1"/>
    <w:rsid w:val="00026496"/>
    <w:rsid w:val="000279C6"/>
    <w:rsid w:val="000331E3"/>
    <w:rsid w:val="00034531"/>
    <w:rsid w:val="00043E27"/>
    <w:rsid w:val="00043F80"/>
    <w:rsid w:val="00045A2C"/>
    <w:rsid w:val="00045E3A"/>
    <w:rsid w:val="00046142"/>
    <w:rsid w:val="00046766"/>
    <w:rsid w:val="000551EF"/>
    <w:rsid w:val="000834A9"/>
    <w:rsid w:val="00085213"/>
    <w:rsid w:val="00090B36"/>
    <w:rsid w:val="0009151F"/>
    <w:rsid w:val="000A0C5A"/>
    <w:rsid w:val="000A632A"/>
    <w:rsid w:val="000B253C"/>
    <w:rsid w:val="000B53D4"/>
    <w:rsid w:val="000B56BD"/>
    <w:rsid w:val="000B723A"/>
    <w:rsid w:val="000D04B8"/>
    <w:rsid w:val="000D34AD"/>
    <w:rsid w:val="000E03B9"/>
    <w:rsid w:val="000E51F3"/>
    <w:rsid w:val="00100FDD"/>
    <w:rsid w:val="00102104"/>
    <w:rsid w:val="00103C52"/>
    <w:rsid w:val="001051E0"/>
    <w:rsid w:val="00111144"/>
    <w:rsid w:val="00113800"/>
    <w:rsid w:val="00115C22"/>
    <w:rsid w:val="001200BC"/>
    <w:rsid w:val="00120B16"/>
    <w:rsid w:val="00120BC5"/>
    <w:rsid w:val="00124EA1"/>
    <w:rsid w:val="00125A0B"/>
    <w:rsid w:val="001327CB"/>
    <w:rsid w:val="001327E1"/>
    <w:rsid w:val="0014572D"/>
    <w:rsid w:val="00146F6D"/>
    <w:rsid w:val="00152525"/>
    <w:rsid w:val="00154868"/>
    <w:rsid w:val="001639DC"/>
    <w:rsid w:val="00166EF7"/>
    <w:rsid w:val="00170627"/>
    <w:rsid w:val="00180AB3"/>
    <w:rsid w:val="00185465"/>
    <w:rsid w:val="00185622"/>
    <w:rsid w:val="00195A9F"/>
    <w:rsid w:val="001A1445"/>
    <w:rsid w:val="001A32CE"/>
    <w:rsid w:val="001A3BF5"/>
    <w:rsid w:val="001A67BA"/>
    <w:rsid w:val="001B0352"/>
    <w:rsid w:val="001B6DDC"/>
    <w:rsid w:val="001D1184"/>
    <w:rsid w:val="001D1E64"/>
    <w:rsid w:val="001D2355"/>
    <w:rsid w:val="001D6FD3"/>
    <w:rsid w:val="001E292A"/>
    <w:rsid w:val="001E56CB"/>
    <w:rsid w:val="001F2DC5"/>
    <w:rsid w:val="001F65E6"/>
    <w:rsid w:val="00200017"/>
    <w:rsid w:val="00200574"/>
    <w:rsid w:val="00205048"/>
    <w:rsid w:val="00206A1D"/>
    <w:rsid w:val="002129CD"/>
    <w:rsid w:val="002166DC"/>
    <w:rsid w:val="00220088"/>
    <w:rsid w:val="00223F97"/>
    <w:rsid w:val="0024784D"/>
    <w:rsid w:val="00252150"/>
    <w:rsid w:val="00255B2C"/>
    <w:rsid w:val="00256861"/>
    <w:rsid w:val="002568FE"/>
    <w:rsid w:val="0025738E"/>
    <w:rsid w:val="002636AB"/>
    <w:rsid w:val="00277FA6"/>
    <w:rsid w:val="00283EE2"/>
    <w:rsid w:val="002912CC"/>
    <w:rsid w:val="00293F85"/>
    <w:rsid w:val="00294B51"/>
    <w:rsid w:val="002954BD"/>
    <w:rsid w:val="00295F72"/>
    <w:rsid w:val="00295F76"/>
    <w:rsid w:val="002A4B74"/>
    <w:rsid w:val="002A7089"/>
    <w:rsid w:val="002B09BA"/>
    <w:rsid w:val="002B1FF1"/>
    <w:rsid w:val="002B3B39"/>
    <w:rsid w:val="002C0435"/>
    <w:rsid w:val="002C261E"/>
    <w:rsid w:val="002C427B"/>
    <w:rsid w:val="002C57F0"/>
    <w:rsid w:val="002C60E0"/>
    <w:rsid w:val="002C7405"/>
    <w:rsid w:val="002C7673"/>
    <w:rsid w:val="002C7F0E"/>
    <w:rsid w:val="002D40C8"/>
    <w:rsid w:val="002E1AF8"/>
    <w:rsid w:val="002F2CE6"/>
    <w:rsid w:val="002F32C5"/>
    <w:rsid w:val="002F53DD"/>
    <w:rsid w:val="002F6863"/>
    <w:rsid w:val="003073DC"/>
    <w:rsid w:val="003215F0"/>
    <w:rsid w:val="00331427"/>
    <w:rsid w:val="00340D97"/>
    <w:rsid w:val="00342FD4"/>
    <w:rsid w:val="00350559"/>
    <w:rsid w:val="003619B2"/>
    <w:rsid w:val="003632D0"/>
    <w:rsid w:val="003638C8"/>
    <w:rsid w:val="00363EC1"/>
    <w:rsid w:val="00367EA5"/>
    <w:rsid w:val="00371484"/>
    <w:rsid w:val="00372C57"/>
    <w:rsid w:val="00376323"/>
    <w:rsid w:val="003822BC"/>
    <w:rsid w:val="0038233D"/>
    <w:rsid w:val="00387886"/>
    <w:rsid w:val="00391B9A"/>
    <w:rsid w:val="00395C3A"/>
    <w:rsid w:val="0039727A"/>
    <w:rsid w:val="003A7196"/>
    <w:rsid w:val="003B2563"/>
    <w:rsid w:val="003B27F1"/>
    <w:rsid w:val="003B6F6F"/>
    <w:rsid w:val="003B7EE4"/>
    <w:rsid w:val="003C61AA"/>
    <w:rsid w:val="003D795A"/>
    <w:rsid w:val="003F141E"/>
    <w:rsid w:val="003F1782"/>
    <w:rsid w:val="003F1BA3"/>
    <w:rsid w:val="003F4DCC"/>
    <w:rsid w:val="003F52F4"/>
    <w:rsid w:val="003F60A7"/>
    <w:rsid w:val="003F64DE"/>
    <w:rsid w:val="00402D1F"/>
    <w:rsid w:val="0040424C"/>
    <w:rsid w:val="004111C6"/>
    <w:rsid w:val="00412FB3"/>
    <w:rsid w:val="004176D2"/>
    <w:rsid w:val="00424EE9"/>
    <w:rsid w:val="00432423"/>
    <w:rsid w:val="0043701B"/>
    <w:rsid w:val="0044445E"/>
    <w:rsid w:val="00451611"/>
    <w:rsid w:val="0045283F"/>
    <w:rsid w:val="00453BB1"/>
    <w:rsid w:val="00453D89"/>
    <w:rsid w:val="00456F1B"/>
    <w:rsid w:val="00457315"/>
    <w:rsid w:val="00457C89"/>
    <w:rsid w:val="00462E09"/>
    <w:rsid w:val="0046365E"/>
    <w:rsid w:val="00471C93"/>
    <w:rsid w:val="00474478"/>
    <w:rsid w:val="00475FBE"/>
    <w:rsid w:val="004979B9"/>
    <w:rsid w:val="004A2DA5"/>
    <w:rsid w:val="004A45A5"/>
    <w:rsid w:val="004A6621"/>
    <w:rsid w:val="004B4A00"/>
    <w:rsid w:val="004B7591"/>
    <w:rsid w:val="004C03B6"/>
    <w:rsid w:val="004C57AE"/>
    <w:rsid w:val="004C7472"/>
    <w:rsid w:val="004D0F42"/>
    <w:rsid w:val="004D1354"/>
    <w:rsid w:val="004D31CF"/>
    <w:rsid w:val="004D7A64"/>
    <w:rsid w:val="004E2FB8"/>
    <w:rsid w:val="004E3FD0"/>
    <w:rsid w:val="004F118D"/>
    <w:rsid w:val="004F753C"/>
    <w:rsid w:val="004F7DB5"/>
    <w:rsid w:val="00502424"/>
    <w:rsid w:val="005062F5"/>
    <w:rsid w:val="00511F29"/>
    <w:rsid w:val="005270D8"/>
    <w:rsid w:val="005359A4"/>
    <w:rsid w:val="00545730"/>
    <w:rsid w:val="00550784"/>
    <w:rsid w:val="00551EBF"/>
    <w:rsid w:val="0055255E"/>
    <w:rsid w:val="00557D00"/>
    <w:rsid w:val="00572F8F"/>
    <w:rsid w:val="005800A0"/>
    <w:rsid w:val="00585CA2"/>
    <w:rsid w:val="00590B3C"/>
    <w:rsid w:val="0059704E"/>
    <w:rsid w:val="005974C8"/>
    <w:rsid w:val="005A0646"/>
    <w:rsid w:val="005A3421"/>
    <w:rsid w:val="005A7567"/>
    <w:rsid w:val="005C5900"/>
    <w:rsid w:val="005C61D3"/>
    <w:rsid w:val="005D7D1F"/>
    <w:rsid w:val="005E25A2"/>
    <w:rsid w:val="005E5FFC"/>
    <w:rsid w:val="005E68FC"/>
    <w:rsid w:val="0060702D"/>
    <w:rsid w:val="006141E8"/>
    <w:rsid w:val="00616945"/>
    <w:rsid w:val="00616EC6"/>
    <w:rsid w:val="00622165"/>
    <w:rsid w:val="00622711"/>
    <w:rsid w:val="00624F37"/>
    <w:rsid w:val="00627BF0"/>
    <w:rsid w:val="00632B93"/>
    <w:rsid w:val="006348C9"/>
    <w:rsid w:val="006375F1"/>
    <w:rsid w:val="00643280"/>
    <w:rsid w:val="00644E58"/>
    <w:rsid w:val="0064579E"/>
    <w:rsid w:val="00645ECF"/>
    <w:rsid w:val="00654A76"/>
    <w:rsid w:val="00655B13"/>
    <w:rsid w:val="006572D1"/>
    <w:rsid w:val="00665568"/>
    <w:rsid w:val="006733F2"/>
    <w:rsid w:val="0067518C"/>
    <w:rsid w:val="00677706"/>
    <w:rsid w:val="00684C67"/>
    <w:rsid w:val="00685085"/>
    <w:rsid w:val="00691E15"/>
    <w:rsid w:val="00692897"/>
    <w:rsid w:val="00695316"/>
    <w:rsid w:val="006A3783"/>
    <w:rsid w:val="006A5AA7"/>
    <w:rsid w:val="006A6B84"/>
    <w:rsid w:val="006B03C9"/>
    <w:rsid w:val="006B7AC2"/>
    <w:rsid w:val="006B7FB1"/>
    <w:rsid w:val="006C5731"/>
    <w:rsid w:val="006C5FF0"/>
    <w:rsid w:val="006C732A"/>
    <w:rsid w:val="006D3FB4"/>
    <w:rsid w:val="006E2786"/>
    <w:rsid w:val="006E70CC"/>
    <w:rsid w:val="006F4B98"/>
    <w:rsid w:val="007012FE"/>
    <w:rsid w:val="00701402"/>
    <w:rsid w:val="00707EEC"/>
    <w:rsid w:val="00721C1D"/>
    <w:rsid w:val="00722031"/>
    <w:rsid w:val="0072647D"/>
    <w:rsid w:val="007320BB"/>
    <w:rsid w:val="00742A1B"/>
    <w:rsid w:val="007469C6"/>
    <w:rsid w:val="00746E73"/>
    <w:rsid w:val="00751450"/>
    <w:rsid w:val="007548D7"/>
    <w:rsid w:val="00754CE5"/>
    <w:rsid w:val="00755AF6"/>
    <w:rsid w:val="00761DCB"/>
    <w:rsid w:val="007650A8"/>
    <w:rsid w:val="00766309"/>
    <w:rsid w:val="00775161"/>
    <w:rsid w:val="0079031D"/>
    <w:rsid w:val="00790397"/>
    <w:rsid w:val="00797136"/>
    <w:rsid w:val="007A3C21"/>
    <w:rsid w:val="007A5A96"/>
    <w:rsid w:val="007B2404"/>
    <w:rsid w:val="007B6018"/>
    <w:rsid w:val="007B7C2D"/>
    <w:rsid w:val="007C17A6"/>
    <w:rsid w:val="007C4DCA"/>
    <w:rsid w:val="007C5731"/>
    <w:rsid w:val="007D442C"/>
    <w:rsid w:val="007D57D9"/>
    <w:rsid w:val="007E326B"/>
    <w:rsid w:val="007E58D1"/>
    <w:rsid w:val="007E6692"/>
    <w:rsid w:val="007E70D8"/>
    <w:rsid w:val="007F3FC2"/>
    <w:rsid w:val="007F6ADE"/>
    <w:rsid w:val="0080117F"/>
    <w:rsid w:val="00802AB8"/>
    <w:rsid w:val="00811AD5"/>
    <w:rsid w:val="0081230D"/>
    <w:rsid w:val="00815BBD"/>
    <w:rsid w:val="008163E1"/>
    <w:rsid w:val="008236B7"/>
    <w:rsid w:val="00833DF1"/>
    <w:rsid w:val="0084403E"/>
    <w:rsid w:val="00866F80"/>
    <w:rsid w:val="008715B2"/>
    <w:rsid w:val="00877019"/>
    <w:rsid w:val="00880084"/>
    <w:rsid w:val="00880C0A"/>
    <w:rsid w:val="00882AC6"/>
    <w:rsid w:val="00883B15"/>
    <w:rsid w:val="00884C4D"/>
    <w:rsid w:val="008866DC"/>
    <w:rsid w:val="00887976"/>
    <w:rsid w:val="00894054"/>
    <w:rsid w:val="0089490A"/>
    <w:rsid w:val="00897BB9"/>
    <w:rsid w:val="008A381D"/>
    <w:rsid w:val="008A52F6"/>
    <w:rsid w:val="008B3A7F"/>
    <w:rsid w:val="008C26CD"/>
    <w:rsid w:val="008C4507"/>
    <w:rsid w:val="008C5B79"/>
    <w:rsid w:val="008C6FC7"/>
    <w:rsid w:val="008D0BF4"/>
    <w:rsid w:val="008D1621"/>
    <w:rsid w:val="008D31B8"/>
    <w:rsid w:val="008D4D9D"/>
    <w:rsid w:val="008D6328"/>
    <w:rsid w:val="008F1842"/>
    <w:rsid w:val="008F3500"/>
    <w:rsid w:val="008F3899"/>
    <w:rsid w:val="008F5ADE"/>
    <w:rsid w:val="0090475C"/>
    <w:rsid w:val="00921DED"/>
    <w:rsid w:val="0093405F"/>
    <w:rsid w:val="0093575F"/>
    <w:rsid w:val="0094080D"/>
    <w:rsid w:val="0094156C"/>
    <w:rsid w:val="00944B0F"/>
    <w:rsid w:val="00952337"/>
    <w:rsid w:val="0096374E"/>
    <w:rsid w:val="00971E07"/>
    <w:rsid w:val="00972ECA"/>
    <w:rsid w:val="00975327"/>
    <w:rsid w:val="00980EEF"/>
    <w:rsid w:val="00981235"/>
    <w:rsid w:val="00983CA2"/>
    <w:rsid w:val="009866F2"/>
    <w:rsid w:val="00991AF1"/>
    <w:rsid w:val="00993200"/>
    <w:rsid w:val="009959E0"/>
    <w:rsid w:val="00996694"/>
    <w:rsid w:val="009A0AA2"/>
    <w:rsid w:val="009A46F1"/>
    <w:rsid w:val="009B2D27"/>
    <w:rsid w:val="009B6040"/>
    <w:rsid w:val="009B73EE"/>
    <w:rsid w:val="009B7FEC"/>
    <w:rsid w:val="009C3A95"/>
    <w:rsid w:val="009C6A0A"/>
    <w:rsid w:val="009D1F88"/>
    <w:rsid w:val="009D70DF"/>
    <w:rsid w:val="009E2535"/>
    <w:rsid w:val="009E7A90"/>
    <w:rsid w:val="009F3925"/>
    <w:rsid w:val="009F52A6"/>
    <w:rsid w:val="00A00D2B"/>
    <w:rsid w:val="00A05B69"/>
    <w:rsid w:val="00A06A42"/>
    <w:rsid w:val="00A14F08"/>
    <w:rsid w:val="00A14F15"/>
    <w:rsid w:val="00A17773"/>
    <w:rsid w:val="00A24139"/>
    <w:rsid w:val="00A246F2"/>
    <w:rsid w:val="00A26DB0"/>
    <w:rsid w:val="00A26F2B"/>
    <w:rsid w:val="00A27E8E"/>
    <w:rsid w:val="00A27F1C"/>
    <w:rsid w:val="00A33CC2"/>
    <w:rsid w:val="00A43EDA"/>
    <w:rsid w:val="00A44248"/>
    <w:rsid w:val="00A44863"/>
    <w:rsid w:val="00A47DEC"/>
    <w:rsid w:val="00A56083"/>
    <w:rsid w:val="00A576ED"/>
    <w:rsid w:val="00A650A0"/>
    <w:rsid w:val="00A66DB7"/>
    <w:rsid w:val="00A72695"/>
    <w:rsid w:val="00A75A67"/>
    <w:rsid w:val="00A845DA"/>
    <w:rsid w:val="00A85B91"/>
    <w:rsid w:val="00A9267F"/>
    <w:rsid w:val="00A94743"/>
    <w:rsid w:val="00AA1D6B"/>
    <w:rsid w:val="00AA228F"/>
    <w:rsid w:val="00AB15F9"/>
    <w:rsid w:val="00AB17A2"/>
    <w:rsid w:val="00AB69DF"/>
    <w:rsid w:val="00AC2A1D"/>
    <w:rsid w:val="00AC484B"/>
    <w:rsid w:val="00AD59E4"/>
    <w:rsid w:val="00AE04D7"/>
    <w:rsid w:val="00AE182C"/>
    <w:rsid w:val="00AE276C"/>
    <w:rsid w:val="00AE7862"/>
    <w:rsid w:val="00AE7CB9"/>
    <w:rsid w:val="00AF0144"/>
    <w:rsid w:val="00AF633B"/>
    <w:rsid w:val="00B00F41"/>
    <w:rsid w:val="00B0195E"/>
    <w:rsid w:val="00B029EB"/>
    <w:rsid w:val="00B03050"/>
    <w:rsid w:val="00B033D0"/>
    <w:rsid w:val="00B0496A"/>
    <w:rsid w:val="00B077FE"/>
    <w:rsid w:val="00B157DF"/>
    <w:rsid w:val="00B21258"/>
    <w:rsid w:val="00B31EFF"/>
    <w:rsid w:val="00B467C0"/>
    <w:rsid w:val="00B6599C"/>
    <w:rsid w:val="00B665D0"/>
    <w:rsid w:val="00B75D17"/>
    <w:rsid w:val="00B81194"/>
    <w:rsid w:val="00B872B7"/>
    <w:rsid w:val="00B94699"/>
    <w:rsid w:val="00BA188C"/>
    <w:rsid w:val="00BA4D78"/>
    <w:rsid w:val="00BA7289"/>
    <w:rsid w:val="00BB16D5"/>
    <w:rsid w:val="00BB206A"/>
    <w:rsid w:val="00BB3D4D"/>
    <w:rsid w:val="00BB5290"/>
    <w:rsid w:val="00BB7982"/>
    <w:rsid w:val="00BC2CDD"/>
    <w:rsid w:val="00BC5B4E"/>
    <w:rsid w:val="00BC6E74"/>
    <w:rsid w:val="00BC70AF"/>
    <w:rsid w:val="00BD2D86"/>
    <w:rsid w:val="00BD59ED"/>
    <w:rsid w:val="00BD79DE"/>
    <w:rsid w:val="00BE0501"/>
    <w:rsid w:val="00BE5254"/>
    <w:rsid w:val="00BE75CD"/>
    <w:rsid w:val="00BF2BB5"/>
    <w:rsid w:val="00BF2E07"/>
    <w:rsid w:val="00BF3EDE"/>
    <w:rsid w:val="00C0242E"/>
    <w:rsid w:val="00C1091F"/>
    <w:rsid w:val="00C13D83"/>
    <w:rsid w:val="00C21223"/>
    <w:rsid w:val="00C36CFC"/>
    <w:rsid w:val="00C41460"/>
    <w:rsid w:val="00C42E8E"/>
    <w:rsid w:val="00C465AB"/>
    <w:rsid w:val="00C505E6"/>
    <w:rsid w:val="00C52804"/>
    <w:rsid w:val="00C5503C"/>
    <w:rsid w:val="00C6301C"/>
    <w:rsid w:val="00C63D57"/>
    <w:rsid w:val="00C64752"/>
    <w:rsid w:val="00C65A4C"/>
    <w:rsid w:val="00C7016B"/>
    <w:rsid w:val="00C72564"/>
    <w:rsid w:val="00C72579"/>
    <w:rsid w:val="00C773E0"/>
    <w:rsid w:val="00C81EF6"/>
    <w:rsid w:val="00C86751"/>
    <w:rsid w:val="00C94E8A"/>
    <w:rsid w:val="00CA38EC"/>
    <w:rsid w:val="00CA64AE"/>
    <w:rsid w:val="00CA6B8A"/>
    <w:rsid w:val="00CA760F"/>
    <w:rsid w:val="00CA7AC3"/>
    <w:rsid w:val="00CB08DF"/>
    <w:rsid w:val="00CC4479"/>
    <w:rsid w:val="00CC5170"/>
    <w:rsid w:val="00CD1364"/>
    <w:rsid w:val="00CD5F26"/>
    <w:rsid w:val="00CD6B86"/>
    <w:rsid w:val="00CE1210"/>
    <w:rsid w:val="00CF5DFA"/>
    <w:rsid w:val="00CF67E5"/>
    <w:rsid w:val="00D0452C"/>
    <w:rsid w:val="00D06632"/>
    <w:rsid w:val="00D07A75"/>
    <w:rsid w:val="00D11821"/>
    <w:rsid w:val="00D1188C"/>
    <w:rsid w:val="00D137D7"/>
    <w:rsid w:val="00D150CC"/>
    <w:rsid w:val="00D15E24"/>
    <w:rsid w:val="00D2080F"/>
    <w:rsid w:val="00D20E00"/>
    <w:rsid w:val="00D22F5B"/>
    <w:rsid w:val="00D2478E"/>
    <w:rsid w:val="00D31958"/>
    <w:rsid w:val="00D33159"/>
    <w:rsid w:val="00D363A4"/>
    <w:rsid w:val="00D3671F"/>
    <w:rsid w:val="00D42CE3"/>
    <w:rsid w:val="00D44124"/>
    <w:rsid w:val="00D54488"/>
    <w:rsid w:val="00D602FC"/>
    <w:rsid w:val="00D60DA2"/>
    <w:rsid w:val="00D66A59"/>
    <w:rsid w:val="00D77404"/>
    <w:rsid w:val="00D82C05"/>
    <w:rsid w:val="00D852E0"/>
    <w:rsid w:val="00D872C6"/>
    <w:rsid w:val="00D96B20"/>
    <w:rsid w:val="00DA1DA4"/>
    <w:rsid w:val="00DA3095"/>
    <w:rsid w:val="00DA3390"/>
    <w:rsid w:val="00DA7D47"/>
    <w:rsid w:val="00DB2B53"/>
    <w:rsid w:val="00DC4ACA"/>
    <w:rsid w:val="00DC4DB9"/>
    <w:rsid w:val="00DD1464"/>
    <w:rsid w:val="00DD2155"/>
    <w:rsid w:val="00DD3AAA"/>
    <w:rsid w:val="00DE5599"/>
    <w:rsid w:val="00E05FDC"/>
    <w:rsid w:val="00E07260"/>
    <w:rsid w:val="00E17133"/>
    <w:rsid w:val="00E21A00"/>
    <w:rsid w:val="00E21F16"/>
    <w:rsid w:val="00E25FCD"/>
    <w:rsid w:val="00E441D2"/>
    <w:rsid w:val="00E4627E"/>
    <w:rsid w:val="00E47F61"/>
    <w:rsid w:val="00E523B0"/>
    <w:rsid w:val="00E56266"/>
    <w:rsid w:val="00E56BCE"/>
    <w:rsid w:val="00E571AF"/>
    <w:rsid w:val="00E57F0C"/>
    <w:rsid w:val="00E64738"/>
    <w:rsid w:val="00E72693"/>
    <w:rsid w:val="00E76C93"/>
    <w:rsid w:val="00E83FEA"/>
    <w:rsid w:val="00E86751"/>
    <w:rsid w:val="00E87D8B"/>
    <w:rsid w:val="00E94673"/>
    <w:rsid w:val="00E94770"/>
    <w:rsid w:val="00E969ED"/>
    <w:rsid w:val="00EA0A56"/>
    <w:rsid w:val="00EB1D7D"/>
    <w:rsid w:val="00EB1F96"/>
    <w:rsid w:val="00EC5278"/>
    <w:rsid w:val="00ED740C"/>
    <w:rsid w:val="00EE03E2"/>
    <w:rsid w:val="00EE1DE0"/>
    <w:rsid w:val="00EE2F6A"/>
    <w:rsid w:val="00EE5B13"/>
    <w:rsid w:val="00EF13B0"/>
    <w:rsid w:val="00EF2B4D"/>
    <w:rsid w:val="00EF7F75"/>
    <w:rsid w:val="00F10337"/>
    <w:rsid w:val="00F112D0"/>
    <w:rsid w:val="00F13428"/>
    <w:rsid w:val="00F17B03"/>
    <w:rsid w:val="00F23CCE"/>
    <w:rsid w:val="00F24C94"/>
    <w:rsid w:val="00F25C4E"/>
    <w:rsid w:val="00F33619"/>
    <w:rsid w:val="00F35EE4"/>
    <w:rsid w:val="00F37AD1"/>
    <w:rsid w:val="00F37FF1"/>
    <w:rsid w:val="00F41336"/>
    <w:rsid w:val="00F45F12"/>
    <w:rsid w:val="00F47A8F"/>
    <w:rsid w:val="00F54321"/>
    <w:rsid w:val="00F57601"/>
    <w:rsid w:val="00F60F9C"/>
    <w:rsid w:val="00F644C9"/>
    <w:rsid w:val="00F652CB"/>
    <w:rsid w:val="00F658CE"/>
    <w:rsid w:val="00F66737"/>
    <w:rsid w:val="00F6703D"/>
    <w:rsid w:val="00F77B9C"/>
    <w:rsid w:val="00F85588"/>
    <w:rsid w:val="00F9450D"/>
    <w:rsid w:val="00F95C66"/>
    <w:rsid w:val="00FA1CF1"/>
    <w:rsid w:val="00FA41AF"/>
    <w:rsid w:val="00FA4F45"/>
    <w:rsid w:val="00FA5CCB"/>
    <w:rsid w:val="00FB3D92"/>
    <w:rsid w:val="00FB5E34"/>
    <w:rsid w:val="00FB76BE"/>
    <w:rsid w:val="00FC03EA"/>
    <w:rsid w:val="00FC08C9"/>
    <w:rsid w:val="00FC0BB4"/>
    <w:rsid w:val="00FC0C73"/>
    <w:rsid w:val="00FC1B0E"/>
    <w:rsid w:val="00FC3975"/>
    <w:rsid w:val="00FC5694"/>
    <w:rsid w:val="00FC66F1"/>
    <w:rsid w:val="00FC6E3E"/>
    <w:rsid w:val="00FC7B19"/>
    <w:rsid w:val="00FD7599"/>
    <w:rsid w:val="00FE0781"/>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5CD"/>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82067944">
      <w:bodyDiv w:val="1"/>
      <w:marLeft w:val="0"/>
      <w:marRight w:val="0"/>
      <w:marTop w:val="0"/>
      <w:marBottom w:val="0"/>
      <w:divBdr>
        <w:top w:val="none" w:sz="0" w:space="0" w:color="auto"/>
        <w:left w:val="none" w:sz="0" w:space="0" w:color="auto"/>
        <w:bottom w:val="none" w:sz="0" w:space="0" w:color="auto"/>
        <w:right w:val="none" w:sz="0" w:space="0" w:color="auto"/>
      </w:divBdr>
      <w:divsChild>
        <w:div w:id="286009020">
          <w:marLeft w:val="0"/>
          <w:marRight w:val="0"/>
          <w:marTop w:val="0"/>
          <w:marBottom w:val="0"/>
          <w:divBdr>
            <w:top w:val="none" w:sz="0" w:space="0" w:color="auto"/>
            <w:left w:val="none" w:sz="0" w:space="0" w:color="auto"/>
            <w:bottom w:val="none" w:sz="0" w:space="0" w:color="auto"/>
            <w:right w:val="none" w:sz="0" w:space="0" w:color="auto"/>
          </w:divBdr>
          <w:divsChild>
            <w:div w:id="1596212249">
              <w:marLeft w:val="0"/>
              <w:marRight w:val="0"/>
              <w:marTop w:val="0"/>
              <w:marBottom w:val="0"/>
              <w:divBdr>
                <w:top w:val="none" w:sz="0" w:space="0" w:color="auto"/>
                <w:left w:val="none" w:sz="0" w:space="0" w:color="auto"/>
                <w:bottom w:val="none" w:sz="0" w:space="0" w:color="auto"/>
                <w:right w:val="none" w:sz="0" w:space="0" w:color="auto"/>
              </w:divBdr>
              <w:divsChild>
                <w:div w:id="12920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15033689">
      <w:bodyDiv w:val="1"/>
      <w:marLeft w:val="0"/>
      <w:marRight w:val="0"/>
      <w:marTop w:val="0"/>
      <w:marBottom w:val="0"/>
      <w:divBdr>
        <w:top w:val="none" w:sz="0" w:space="0" w:color="auto"/>
        <w:left w:val="none" w:sz="0" w:space="0" w:color="auto"/>
        <w:bottom w:val="none" w:sz="0" w:space="0" w:color="auto"/>
        <w:right w:val="none" w:sz="0" w:space="0" w:color="auto"/>
      </w:divBdr>
      <w:divsChild>
        <w:div w:id="347755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49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7701549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67319898">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0672243">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3794129">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2</Pages>
  <Words>670</Words>
  <Characters>3823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2023-11-08T08:19:00Z</cp:lastPrinted>
  <dcterms:created xsi:type="dcterms:W3CDTF">2023-10-04T12:04:00Z</dcterms:created>
  <dcterms:modified xsi:type="dcterms:W3CDTF">2023-11-08T20:14:00Z</dcterms:modified>
</cp:coreProperties>
</file>