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8C770" w14:textId="77777777" w:rsidR="0094156C" w:rsidRPr="00B00F41" w:rsidRDefault="0094156C" w:rsidP="00FC3975">
      <w:pPr>
        <w:pStyle w:val="Heading1"/>
        <w:ind w:left="0"/>
        <w:rPr>
          <w:rFonts w:asciiTheme="majorHAnsi" w:hAnsiTheme="majorHAnsi" w:cstheme="majorHAnsi"/>
          <w:sz w:val="22"/>
        </w:rPr>
      </w:pPr>
    </w:p>
    <w:p w14:paraId="4FB6E85C" w14:textId="0C2FA710" w:rsidR="00FC3975" w:rsidRPr="006572D1" w:rsidRDefault="00FC3975" w:rsidP="00FC3975">
      <w:pPr>
        <w:pStyle w:val="Heading1"/>
        <w:ind w:left="0"/>
        <w:rPr>
          <w:rFonts w:asciiTheme="majorHAnsi" w:hAnsiTheme="majorHAnsi" w:cstheme="majorHAnsi"/>
          <w:sz w:val="22"/>
        </w:rPr>
      </w:pPr>
      <w:r w:rsidRPr="006572D1">
        <w:rPr>
          <w:rFonts w:asciiTheme="majorHAnsi" w:hAnsiTheme="majorHAnsi" w:cstheme="majorHAnsi"/>
          <w:sz w:val="22"/>
        </w:rPr>
        <w:t>North Perrott Parish Council Meeting</w:t>
      </w:r>
    </w:p>
    <w:p w14:paraId="36FCF89A" w14:textId="77777777" w:rsidR="00FC3975" w:rsidRPr="006572D1" w:rsidRDefault="00FC3975" w:rsidP="00FC3975">
      <w:pPr>
        <w:pStyle w:val="Normal1"/>
        <w:rPr>
          <w:rFonts w:asciiTheme="majorHAnsi" w:hAnsiTheme="majorHAnsi" w:cstheme="majorHAnsi"/>
          <w:sz w:val="22"/>
        </w:rPr>
      </w:pPr>
    </w:p>
    <w:p w14:paraId="21D9FAFF" w14:textId="2E0469FC" w:rsidR="00FC3975" w:rsidRPr="006572D1" w:rsidRDefault="00FC3975" w:rsidP="00FC3975">
      <w:pPr>
        <w:pStyle w:val="Normal1"/>
        <w:ind w:left="-359"/>
        <w:jc w:val="center"/>
        <w:rPr>
          <w:rFonts w:asciiTheme="majorHAnsi" w:hAnsiTheme="majorHAnsi" w:cstheme="majorHAnsi"/>
          <w:sz w:val="22"/>
        </w:rPr>
      </w:pPr>
      <w:r w:rsidRPr="006572D1">
        <w:rPr>
          <w:rFonts w:asciiTheme="majorHAnsi" w:hAnsiTheme="majorHAnsi" w:cstheme="majorHAnsi"/>
          <w:b/>
          <w:sz w:val="22"/>
        </w:rPr>
        <w:t xml:space="preserve">Minutes of the meeting </w:t>
      </w:r>
      <w:r w:rsidR="008866DC" w:rsidRPr="006572D1">
        <w:rPr>
          <w:rFonts w:asciiTheme="majorHAnsi" w:hAnsiTheme="majorHAnsi" w:cstheme="majorHAnsi"/>
          <w:b/>
          <w:sz w:val="22"/>
        </w:rPr>
        <w:t xml:space="preserve">held </w:t>
      </w:r>
      <w:r w:rsidRPr="006572D1">
        <w:rPr>
          <w:rFonts w:asciiTheme="majorHAnsi" w:hAnsiTheme="majorHAnsi" w:cstheme="majorHAnsi"/>
          <w:b/>
          <w:sz w:val="22"/>
        </w:rPr>
        <w:t xml:space="preserve">on </w:t>
      </w:r>
      <w:r w:rsidR="00D60DA2" w:rsidRPr="006572D1">
        <w:rPr>
          <w:rFonts w:asciiTheme="majorHAnsi" w:hAnsiTheme="majorHAnsi" w:cstheme="majorHAnsi"/>
          <w:b/>
          <w:sz w:val="22"/>
        </w:rPr>
        <w:t>Tuesday</w:t>
      </w:r>
      <w:r w:rsidR="00655B13" w:rsidRPr="006572D1">
        <w:rPr>
          <w:rFonts w:asciiTheme="majorHAnsi" w:hAnsiTheme="majorHAnsi" w:cstheme="majorHAnsi"/>
          <w:b/>
          <w:sz w:val="22"/>
        </w:rPr>
        <w:t xml:space="preserve"> </w:t>
      </w:r>
      <w:r w:rsidR="00D22F5B">
        <w:rPr>
          <w:rFonts w:asciiTheme="majorHAnsi" w:hAnsiTheme="majorHAnsi" w:cstheme="majorHAnsi"/>
          <w:b/>
          <w:sz w:val="22"/>
        </w:rPr>
        <w:t>4</w:t>
      </w:r>
      <w:r w:rsidR="001A67BA" w:rsidRPr="001A67BA">
        <w:rPr>
          <w:rFonts w:asciiTheme="majorHAnsi" w:hAnsiTheme="majorHAnsi" w:cstheme="majorHAnsi"/>
          <w:b/>
          <w:sz w:val="22"/>
          <w:vertAlign w:val="superscript"/>
        </w:rPr>
        <w:t>th</w:t>
      </w:r>
      <w:r w:rsidR="001A67BA">
        <w:rPr>
          <w:rFonts w:asciiTheme="majorHAnsi" w:hAnsiTheme="majorHAnsi" w:cstheme="majorHAnsi"/>
          <w:b/>
          <w:sz w:val="22"/>
        </w:rPr>
        <w:t xml:space="preserve"> </w:t>
      </w:r>
      <w:r w:rsidR="00D22F5B">
        <w:rPr>
          <w:rFonts w:asciiTheme="majorHAnsi" w:hAnsiTheme="majorHAnsi" w:cstheme="majorHAnsi"/>
          <w:b/>
          <w:sz w:val="22"/>
        </w:rPr>
        <w:t>July</w:t>
      </w:r>
      <w:r w:rsidR="007D442C" w:rsidRPr="006572D1">
        <w:rPr>
          <w:rFonts w:asciiTheme="majorHAnsi" w:hAnsiTheme="majorHAnsi" w:cstheme="majorHAnsi"/>
          <w:b/>
          <w:sz w:val="22"/>
        </w:rPr>
        <w:t xml:space="preserve"> </w:t>
      </w:r>
      <w:r w:rsidRPr="006572D1">
        <w:rPr>
          <w:rFonts w:asciiTheme="majorHAnsi" w:hAnsiTheme="majorHAnsi" w:cstheme="majorHAnsi"/>
          <w:b/>
          <w:sz w:val="22"/>
        </w:rPr>
        <w:t>202</w:t>
      </w:r>
      <w:r w:rsidR="00015D71">
        <w:rPr>
          <w:rFonts w:asciiTheme="majorHAnsi" w:hAnsiTheme="majorHAnsi" w:cstheme="majorHAnsi"/>
          <w:b/>
          <w:sz w:val="22"/>
        </w:rPr>
        <w:t>3</w:t>
      </w:r>
      <w:r w:rsidRPr="006572D1">
        <w:rPr>
          <w:rFonts w:asciiTheme="majorHAnsi" w:hAnsiTheme="majorHAnsi" w:cstheme="majorHAnsi"/>
          <w:b/>
          <w:sz w:val="22"/>
        </w:rPr>
        <w:t>, 7.</w:t>
      </w:r>
      <w:r w:rsidR="00C465AB" w:rsidRPr="006572D1">
        <w:rPr>
          <w:rFonts w:asciiTheme="majorHAnsi" w:hAnsiTheme="majorHAnsi" w:cstheme="majorHAnsi"/>
          <w:b/>
          <w:sz w:val="22"/>
        </w:rPr>
        <w:t>3</w:t>
      </w:r>
      <w:r w:rsidRPr="006572D1">
        <w:rPr>
          <w:rFonts w:asciiTheme="majorHAnsi" w:hAnsiTheme="majorHAnsi" w:cstheme="majorHAnsi"/>
          <w:b/>
          <w:sz w:val="22"/>
        </w:rPr>
        <w:t xml:space="preserve">0pm </w:t>
      </w:r>
      <w:r w:rsidR="008866DC" w:rsidRPr="006572D1">
        <w:rPr>
          <w:rFonts w:asciiTheme="majorHAnsi" w:hAnsiTheme="majorHAnsi" w:cstheme="majorHAnsi"/>
          <w:b/>
          <w:sz w:val="22"/>
        </w:rPr>
        <w:t xml:space="preserve">at the </w:t>
      </w:r>
      <w:r w:rsidR="00991AF1" w:rsidRPr="006572D1">
        <w:rPr>
          <w:rFonts w:asciiTheme="majorHAnsi" w:hAnsiTheme="majorHAnsi" w:cstheme="majorHAnsi"/>
          <w:b/>
          <w:sz w:val="22"/>
        </w:rPr>
        <w:t>Hoskyns Memorial Hall</w:t>
      </w:r>
      <w:r w:rsidR="006B03C9" w:rsidRPr="006572D1">
        <w:rPr>
          <w:rFonts w:asciiTheme="majorHAnsi" w:hAnsiTheme="majorHAnsi" w:cstheme="majorHAnsi"/>
          <w:b/>
          <w:sz w:val="22"/>
        </w:rPr>
        <w:t>,</w:t>
      </w:r>
      <w:r w:rsidR="008866DC" w:rsidRPr="006572D1">
        <w:rPr>
          <w:rFonts w:asciiTheme="majorHAnsi" w:hAnsiTheme="majorHAnsi" w:cstheme="majorHAnsi"/>
          <w:b/>
          <w:sz w:val="22"/>
        </w:rPr>
        <w:t xml:space="preserve"> North Perrott.</w:t>
      </w:r>
    </w:p>
    <w:p w14:paraId="427ED451" w14:textId="77777777" w:rsidR="00FC3975" w:rsidRPr="006572D1" w:rsidRDefault="00FC3975" w:rsidP="00FC3975">
      <w:pPr>
        <w:pStyle w:val="Normal1"/>
        <w:rPr>
          <w:rFonts w:asciiTheme="majorHAnsi" w:hAnsiTheme="majorHAnsi" w:cstheme="majorHAnsi"/>
          <w:sz w:val="22"/>
        </w:rPr>
      </w:pPr>
    </w:p>
    <w:p w14:paraId="16A3EC70" w14:textId="6CAC0952" w:rsidR="00FC3975" w:rsidRPr="006572D1" w:rsidRDefault="00FC3975" w:rsidP="00FC3975">
      <w:pPr>
        <w:pStyle w:val="Heading3"/>
        <w:ind w:left="0"/>
        <w:rPr>
          <w:rFonts w:asciiTheme="majorHAnsi" w:hAnsiTheme="majorHAnsi" w:cstheme="majorHAnsi"/>
          <w:sz w:val="22"/>
        </w:rPr>
      </w:pPr>
      <w:r w:rsidRPr="006572D1">
        <w:rPr>
          <w:rFonts w:asciiTheme="majorHAnsi" w:hAnsiTheme="majorHAnsi" w:cstheme="majorHAnsi"/>
          <w:sz w:val="22"/>
        </w:rPr>
        <w:t xml:space="preserve">Present: Cllr’s </w:t>
      </w:r>
      <w:r w:rsidR="008866DC" w:rsidRPr="006572D1">
        <w:rPr>
          <w:rFonts w:asciiTheme="majorHAnsi" w:hAnsiTheme="majorHAnsi" w:cstheme="majorHAnsi"/>
          <w:sz w:val="22"/>
        </w:rPr>
        <w:t>J Hoskyns</w:t>
      </w:r>
      <w:r w:rsidR="00692897" w:rsidRPr="006572D1">
        <w:rPr>
          <w:rFonts w:asciiTheme="majorHAnsi" w:hAnsiTheme="majorHAnsi" w:cstheme="majorHAnsi"/>
          <w:sz w:val="22"/>
        </w:rPr>
        <w:t xml:space="preserve"> (Chairman),</w:t>
      </w:r>
      <w:r w:rsidR="008866DC" w:rsidRPr="006572D1">
        <w:rPr>
          <w:rFonts w:asciiTheme="majorHAnsi" w:hAnsiTheme="majorHAnsi" w:cstheme="majorHAnsi"/>
          <w:sz w:val="22"/>
        </w:rPr>
        <w:t xml:space="preserve"> </w:t>
      </w:r>
      <w:r w:rsidR="00C465AB" w:rsidRPr="006572D1">
        <w:rPr>
          <w:rFonts w:asciiTheme="majorHAnsi" w:hAnsiTheme="majorHAnsi" w:cstheme="majorHAnsi"/>
          <w:sz w:val="22"/>
        </w:rPr>
        <w:t>T Winder</w:t>
      </w:r>
      <w:r w:rsidR="00D22F5B">
        <w:rPr>
          <w:rFonts w:asciiTheme="majorHAnsi" w:hAnsiTheme="majorHAnsi" w:cstheme="majorHAnsi"/>
          <w:sz w:val="22"/>
        </w:rPr>
        <w:t xml:space="preserve"> (Vice-Chair), B Reader, C </w:t>
      </w:r>
      <w:proofErr w:type="gramStart"/>
      <w:r w:rsidR="00D22F5B">
        <w:rPr>
          <w:rFonts w:asciiTheme="majorHAnsi" w:hAnsiTheme="majorHAnsi" w:cstheme="majorHAnsi"/>
          <w:sz w:val="22"/>
        </w:rPr>
        <w:t>Taylor</w:t>
      </w:r>
      <w:proofErr w:type="gramEnd"/>
      <w:r w:rsidR="00D363A4" w:rsidRPr="006572D1">
        <w:rPr>
          <w:rFonts w:asciiTheme="majorHAnsi" w:hAnsiTheme="majorHAnsi" w:cstheme="majorHAnsi"/>
          <w:sz w:val="22"/>
        </w:rPr>
        <w:t xml:space="preserve"> and</w:t>
      </w:r>
      <w:r w:rsidRPr="006572D1">
        <w:rPr>
          <w:rFonts w:asciiTheme="majorHAnsi" w:hAnsiTheme="majorHAnsi" w:cstheme="majorHAnsi"/>
          <w:sz w:val="22"/>
        </w:rPr>
        <w:t xml:space="preserve"> L Gibbons (Parish Clerk).</w:t>
      </w:r>
    </w:p>
    <w:p w14:paraId="29B24354" w14:textId="023C17C1" w:rsidR="00FC3975" w:rsidRPr="006572D1" w:rsidRDefault="00FC3975" w:rsidP="00FC3975">
      <w:pPr>
        <w:pStyle w:val="Heading3"/>
        <w:ind w:left="0"/>
        <w:rPr>
          <w:rFonts w:asciiTheme="majorHAnsi" w:hAnsiTheme="majorHAnsi" w:cstheme="majorHAnsi"/>
          <w:sz w:val="22"/>
        </w:rPr>
      </w:pPr>
      <w:r w:rsidRPr="006572D1">
        <w:rPr>
          <w:rFonts w:asciiTheme="majorHAnsi" w:hAnsiTheme="majorHAnsi" w:cstheme="majorHAnsi"/>
          <w:sz w:val="22"/>
        </w:rPr>
        <w:t xml:space="preserve">Members of the Public: </w:t>
      </w:r>
      <w:r w:rsidR="006B7FB1" w:rsidRPr="006B7FB1">
        <w:rPr>
          <w:rFonts w:asciiTheme="majorHAnsi" w:hAnsiTheme="majorHAnsi" w:cstheme="majorHAnsi"/>
          <w:b w:val="0"/>
          <w:bCs/>
          <w:sz w:val="22"/>
        </w:rPr>
        <w:t>Five</w:t>
      </w:r>
    </w:p>
    <w:p w14:paraId="558923C7" w14:textId="77777777" w:rsidR="00550784" w:rsidRDefault="00550784" w:rsidP="007D57D9">
      <w:pPr>
        <w:pStyle w:val="Normal1"/>
        <w:rPr>
          <w:rFonts w:asciiTheme="majorHAnsi" w:hAnsiTheme="majorHAnsi" w:cstheme="majorHAnsi"/>
          <w:sz w:val="22"/>
        </w:rPr>
      </w:pPr>
    </w:p>
    <w:p w14:paraId="24A83756" w14:textId="0B1D00B3" w:rsidR="00EC5278" w:rsidRPr="006B7FB1" w:rsidRDefault="00EC5278" w:rsidP="007D57D9">
      <w:pPr>
        <w:pStyle w:val="Normal1"/>
        <w:rPr>
          <w:rFonts w:asciiTheme="majorHAnsi" w:hAnsiTheme="majorHAnsi" w:cstheme="majorHAnsi"/>
          <w:sz w:val="22"/>
        </w:rPr>
      </w:pPr>
      <w:r w:rsidRPr="00EC5278">
        <w:rPr>
          <w:rFonts w:asciiTheme="majorHAnsi" w:hAnsiTheme="majorHAnsi" w:cstheme="majorHAnsi"/>
          <w:b/>
          <w:bCs/>
          <w:sz w:val="22"/>
        </w:rPr>
        <w:t>Co-</w:t>
      </w:r>
      <w:r>
        <w:rPr>
          <w:rFonts w:asciiTheme="majorHAnsi" w:hAnsiTheme="majorHAnsi" w:cstheme="majorHAnsi"/>
          <w:b/>
          <w:bCs/>
          <w:sz w:val="22"/>
        </w:rPr>
        <w:t>o</w:t>
      </w:r>
      <w:r w:rsidRPr="00EC5278">
        <w:rPr>
          <w:rFonts w:asciiTheme="majorHAnsi" w:hAnsiTheme="majorHAnsi" w:cstheme="majorHAnsi"/>
          <w:b/>
          <w:bCs/>
          <w:sz w:val="22"/>
        </w:rPr>
        <w:t>ption of new Councillor:</w:t>
      </w:r>
      <w:r w:rsidR="006B7FB1">
        <w:rPr>
          <w:rFonts w:asciiTheme="majorHAnsi" w:hAnsiTheme="majorHAnsi" w:cstheme="majorHAnsi"/>
          <w:b/>
          <w:bCs/>
          <w:sz w:val="22"/>
        </w:rPr>
        <w:t xml:space="preserve"> </w:t>
      </w:r>
      <w:r w:rsidR="006B7FB1" w:rsidRPr="006B7FB1">
        <w:rPr>
          <w:rFonts w:asciiTheme="majorHAnsi" w:hAnsiTheme="majorHAnsi" w:cstheme="majorHAnsi"/>
          <w:sz w:val="22"/>
        </w:rPr>
        <w:t>Mark Curtis</w:t>
      </w:r>
      <w:r w:rsidR="006B7FB1">
        <w:rPr>
          <w:rFonts w:asciiTheme="majorHAnsi" w:hAnsiTheme="majorHAnsi" w:cstheme="majorHAnsi"/>
          <w:b/>
          <w:bCs/>
          <w:sz w:val="22"/>
        </w:rPr>
        <w:t xml:space="preserve"> </w:t>
      </w:r>
      <w:r w:rsidR="006B7FB1" w:rsidRPr="006B7FB1">
        <w:rPr>
          <w:rFonts w:asciiTheme="majorHAnsi" w:hAnsiTheme="majorHAnsi" w:cstheme="majorHAnsi"/>
          <w:sz w:val="22"/>
        </w:rPr>
        <w:t>was proposed</w:t>
      </w:r>
      <w:r w:rsidR="00AF633B">
        <w:rPr>
          <w:rFonts w:asciiTheme="majorHAnsi" w:hAnsiTheme="majorHAnsi" w:cstheme="majorHAnsi"/>
          <w:sz w:val="22"/>
        </w:rPr>
        <w:t>.</w:t>
      </w:r>
      <w:r w:rsidR="006B7FB1" w:rsidRPr="006B7FB1">
        <w:rPr>
          <w:rFonts w:asciiTheme="majorHAnsi" w:hAnsiTheme="majorHAnsi" w:cstheme="majorHAnsi"/>
          <w:sz w:val="22"/>
        </w:rPr>
        <w:t xml:space="preserve"> </w:t>
      </w:r>
      <w:r w:rsidR="00AF633B">
        <w:rPr>
          <w:rFonts w:asciiTheme="majorHAnsi" w:hAnsiTheme="majorHAnsi" w:cstheme="majorHAnsi"/>
          <w:sz w:val="22"/>
        </w:rPr>
        <w:t xml:space="preserve"> A</w:t>
      </w:r>
      <w:r w:rsidR="006B7FB1" w:rsidRPr="006B7FB1">
        <w:rPr>
          <w:rFonts w:asciiTheme="majorHAnsi" w:hAnsiTheme="majorHAnsi" w:cstheme="majorHAnsi"/>
          <w:sz w:val="22"/>
        </w:rPr>
        <w:t xml:space="preserve"> </w:t>
      </w:r>
      <w:r w:rsidR="00E07260">
        <w:rPr>
          <w:rFonts w:asciiTheme="majorHAnsi" w:hAnsiTheme="majorHAnsi" w:cstheme="majorHAnsi"/>
          <w:sz w:val="22"/>
        </w:rPr>
        <w:t xml:space="preserve">unanimous </w:t>
      </w:r>
      <w:r w:rsidR="006B7FB1" w:rsidRPr="006B7FB1">
        <w:rPr>
          <w:rFonts w:asciiTheme="majorHAnsi" w:hAnsiTheme="majorHAnsi" w:cstheme="majorHAnsi"/>
          <w:sz w:val="22"/>
        </w:rPr>
        <w:t>vote was</w:t>
      </w:r>
      <w:r w:rsidR="006B7FB1">
        <w:rPr>
          <w:rFonts w:asciiTheme="majorHAnsi" w:hAnsiTheme="majorHAnsi" w:cstheme="majorHAnsi"/>
          <w:sz w:val="22"/>
        </w:rPr>
        <w:t xml:space="preserve"> </w:t>
      </w:r>
      <w:r w:rsidR="00E07260">
        <w:rPr>
          <w:rFonts w:asciiTheme="majorHAnsi" w:hAnsiTheme="majorHAnsi" w:cstheme="majorHAnsi"/>
          <w:sz w:val="22"/>
        </w:rPr>
        <w:t>taken to co-opt him as our new Councillor.</w:t>
      </w:r>
    </w:p>
    <w:p w14:paraId="41ADEE48" w14:textId="77777777" w:rsidR="00EC5278" w:rsidRPr="006572D1" w:rsidRDefault="00EC5278" w:rsidP="007D57D9">
      <w:pPr>
        <w:pStyle w:val="Normal1"/>
        <w:rPr>
          <w:rFonts w:asciiTheme="majorHAnsi" w:hAnsiTheme="majorHAnsi" w:cstheme="majorHAnsi"/>
          <w:sz w:val="22"/>
        </w:rPr>
      </w:pPr>
    </w:p>
    <w:p w14:paraId="732103C8" w14:textId="4FC11BD7" w:rsidR="001A67BA" w:rsidRDefault="003B7EE4" w:rsidP="00D22F5B">
      <w:pPr>
        <w:pStyle w:val="Heading3"/>
        <w:numPr>
          <w:ilvl w:val="0"/>
          <w:numId w:val="1"/>
        </w:numPr>
        <w:ind w:left="0" w:hanging="426"/>
        <w:rPr>
          <w:rFonts w:asciiTheme="majorHAnsi" w:eastAsiaTheme="minorEastAsia" w:hAnsiTheme="majorHAnsi" w:cstheme="majorHAnsi"/>
          <w:b w:val="0"/>
          <w:bCs/>
          <w:sz w:val="22"/>
        </w:rPr>
      </w:pPr>
      <w:r w:rsidRPr="006572D1">
        <w:rPr>
          <w:rFonts w:asciiTheme="majorHAnsi" w:eastAsiaTheme="minorEastAsia" w:hAnsiTheme="majorHAnsi" w:cstheme="majorHAnsi"/>
          <w:sz w:val="22"/>
        </w:rPr>
        <w:t>Public Open Forum</w:t>
      </w:r>
      <w:r w:rsidR="006348C9" w:rsidRPr="006572D1">
        <w:rPr>
          <w:rFonts w:asciiTheme="majorHAnsi" w:eastAsiaTheme="minorEastAsia" w:hAnsiTheme="majorHAnsi" w:cstheme="majorHAnsi"/>
          <w:sz w:val="22"/>
        </w:rPr>
        <w:t xml:space="preserve">: </w:t>
      </w:r>
      <w:r w:rsidR="00975327" w:rsidRPr="006572D1">
        <w:rPr>
          <w:rFonts w:asciiTheme="majorHAnsi" w:eastAsiaTheme="minorEastAsia" w:hAnsiTheme="majorHAnsi" w:cstheme="majorHAnsi"/>
          <w:sz w:val="22"/>
        </w:rPr>
        <w:t>Issues raised</w:t>
      </w:r>
      <w:r w:rsidR="00D22F5B">
        <w:rPr>
          <w:rFonts w:asciiTheme="majorHAnsi" w:eastAsiaTheme="minorEastAsia" w:hAnsiTheme="majorHAnsi" w:cstheme="majorHAnsi"/>
          <w:sz w:val="22"/>
        </w:rPr>
        <w:t>:</w:t>
      </w:r>
      <w:r w:rsidR="006B7FB1">
        <w:rPr>
          <w:rFonts w:asciiTheme="majorHAnsi" w:eastAsiaTheme="minorEastAsia" w:hAnsiTheme="majorHAnsi" w:cstheme="majorHAnsi"/>
          <w:sz w:val="22"/>
        </w:rPr>
        <w:t xml:space="preserve"> </w:t>
      </w:r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A complaint was made about the state of </w:t>
      </w:r>
      <w:r w:rsidR="006B7FB1" w:rsidRPr="006B7FB1">
        <w:rPr>
          <w:rFonts w:asciiTheme="majorHAnsi" w:eastAsiaTheme="minorEastAsia" w:hAnsiTheme="majorHAnsi" w:cstheme="majorHAnsi"/>
          <w:b w:val="0"/>
          <w:bCs/>
          <w:sz w:val="22"/>
        </w:rPr>
        <w:t>the pavement</w:t>
      </w:r>
      <w:r w:rsidR="00AF633B">
        <w:rPr>
          <w:rFonts w:asciiTheme="majorHAnsi" w:eastAsiaTheme="minorEastAsia" w:hAnsiTheme="majorHAnsi" w:cstheme="majorHAnsi"/>
          <w:b w:val="0"/>
          <w:bCs/>
          <w:sz w:val="22"/>
        </w:rPr>
        <w:t xml:space="preserve"> which</w:t>
      </w:r>
      <w:r w:rsidR="00E07260">
        <w:rPr>
          <w:rFonts w:asciiTheme="majorHAnsi" w:eastAsiaTheme="minorEastAsia" w:hAnsiTheme="majorHAnsi" w:cstheme="majorHAnsi"/>
          <w:b w:val="0"/>
          <w:bCs/>
          <w:sz w:val="22"/>
        </w:rPr>
        <w:t xml:space="preserve"> runs on the east side of the A3066 from Townsend to the Post Office.  </w:t>
      </w:r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>It needs clearing of debris and several of the curb stones are damaged.</w:t>
      </w:r>
      <w:r w:rsidR="006B7FB1" w:rsidRP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 </w:t>
      </w:r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The </w:t>
      </w:r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damaged </w:t>
      </w:r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blue </w:t>
      </w:r>
      <w:proofErr w:type="spellStart"/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>lias</w:t>
      </w:r>
      <w:proofErr w:type="spellEnd"/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 stones are a safety hazard.</w:t>
      </w:r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   L Norman (Somerset Council) </w:t>
      </w:r>
      <w:proofErr w:type="gramStart"/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>is aware of the fact that</w:t>
      </w:r>
      <w:proofErr w:type="gramEnd"/>
      <w:r w:rsidR="006B7FB1">
        <w:rPr>
          <w:rFonts w:asciiTheme="majorHAnsi" w:eastAsiaTheme="minorEastAsia" w:hAnsiTheme="majorHAnsi" w:cstheme="majorHAnsi"/>
          <w:b w:val="0"/>
          <w:bCs/>
          <w:sz w:val="22"/>
        </w:rPr>
        <w:t xml:space="preserve"> the pavement requires work.  We will escalate this to our Somerset Councillors. </w:t>
      </w:r>
    </w:p>
    <w:p w14:paraId="40A17C31" w14:textId="402AF868" w:rsidR="00D22F5B" w:rsidRDefault="00E07260" w:rsidP="00E07260">
      <w:pPr>
        <w:pStyle w:val="Normal1"/>
        <w:rPr>
          <w:rFonts w:eastAsiaTheme="minorEastAsia"/>
          <w:bCs/>
        </w:rPr>
      </w:pPr>
      <w:r>
        <w:rPr>
          <w:rFonts w:asciiTheme="majorHAnsi" w:eastAsiaTheme="minorEastAsia" w:hAnsiTheme="majorHAnsi" w:cstheme="majorHAnsi"/>
          <w:b/>
          <w:sz w:val="22"/>
        </w:rPr>
        <w:br/>
      </w:r>
      <w:r w:rsidRPr="00E07260">
        <w:rPr>
          <w:rFonts w:asciiTheme="majorHAnsi" w:eastAsiaTheme="minorEastAsia" w:hAnsiTheme="majorHAnsi" w:cstheme="majorHAnsi"/>
          <w:bCs/>
          <w:sz w:val="22"/>
        </w:rPr>
        <w:t xml:space="preserve">There is a concern that </w:t>
      </w:r>
      <w:r>
        <w:rPr>
          <w:rFonts w:asciiTheme="majorHAnsi" w:eastAsiaTheme="minorEastAsia" w:hAnsiTheme="majorHAnsi" w:cstheme="majorHAnsi"/>
          <w:bCs/>
          <w:sz w:val="22"/>
        </w:rPr>
        <w:t xml:space="preserve">most of </w:t>
      </w:r>
      <w:r w:rsidRPr="00E07260">
        <w:rPr>
          <w:rFonts w:asciiTheme="majorHAnsi" w:eastAsiaTheme="minorEastAsia" w:hAnsiTheme="majorHAnsi" w:cstheme="majorHAnsi"/>
          <w:bCs/>
          <w:sz w:val="22"/>
        </w:rPr>
        <w:t xml:space="preserve">the plants on the </w:t>
      </w:r>
      <w:r>
        <w:rPr>
          <w:rFonts w:asciiTheme="majorHAnsi" w:eastAsiaTheme="minorEastAsia" w:hAnsiTheme="majorHAnsi" w:cstheme="majorHAnsi"/>
          <w:bCs/>
          <w:sz w:val="22"/>
        </w:rPr>
        <w:t xml:space="preserve">village green have died.  There is a suggestion that the area is put </w:t>
      </w:r>
      <w:r w:rsidR="00AF633B">
        <w:rPr>
          <w:rFonts w:asciiTheme="majorHAnsi" w:eastAsiaTheme="minorEastAsia" w:hAnsiTheme="majorHAnsi" w:cstheme="majorHAnsi"/>
          <w:bCs/>
          <w:sz w:val="22"/>
        </w:rPr>
        <w:t xml:space="preserve">back </w:t>
      </w:r>
      <w:r>
        <w:rPr>
          <w:rFonts w:asciiTheme="majorHAnsi" w:eastAsiaTheme="minorEastAsia" w:hAnsiTheme="majorHAnsi" w:cstheme="majorHAnsi"/>
          <w:bCs/>
          <w:sz w:val="22"/>
        </w:rPr>
        <w:t>to grass as it is unlikely that we can keep plants alive on the site, due to lack of water and shade from the tree.</w:t>
      </w:r>
    </w:p>
    <w:p w14:paraId="4E7452C7" w14:textId="77777777" w:rsidR="00E07260" w:rsidRPr="00E07260" w:rsidRDefault="00E07260" w:rsidP="00E07260">
      <w:pPr>
        <w:pStyle w:val="Normal1"/>
        <w:rPr>
          <w:rFonts w:eastAsiaTheme="minorEastAsia"/>
          <w:bCs/>
        </w:rPr>
      </w:pPr>
    </w:p>
    <w:p w14:paraId="58810436" w14:textId="058DDFB0" w:rsidR="007469C6" w:rsidRPr="006572D1" w:rsidRDefault="007469C6" w:rsidP="00EF13B0">
      <w:pPr>
        <w:pStyle w:val="Heading3"/>
        <w:numPr>
          <w:ilvl w:val="0"/>
          <w:numId w:val="1"/>
        </w:numPr>
        <w:ind w:left="0" w:hanging="426"/>
        <w:rPr>
          <w:rFonts w:asciiTheme="majorHAnsi" w:eastAsiaTheme="minorEastAsia" w:hAnsiTheme="majorHAnsi" w:cstheme="majorHAnsi"/>
          <w:b w:val="0"/>
          <w:sz w:val="22"/>
        </w:rPr>
      </w:pPr>
      <w:r w:rsidRPr="006572D1">
        <w:rPr>
          <w:rFonts w:asciiTheme="majorHAnsi" w:eastAsiaTheme="minorEastAsia" w:hAnsiTheme="majorHAnsi" w:cstheme="majorHAnsi"/>
          <w:sz w:val="22"/>
        </w:rPr>
        <w:t>Apologies for Absence:</w:t>
      </w:r>
      <w:r w:rsidRPr="006572D1">
        <w:rPr>
          <w:rFonts w:asciiTheme="majorHAnsi" w:eastAsiaTheme="minorEastAsia" w:hAnsiTheme="majorHAnsi" w:cstheme="majorHAnsi"/>
          <w:b w:val="0"/>
          <w:bCs/>
          <w:sz w:val="22"/>
        </w:rPr>
        <w:t xml:space="preserve"> </w:t>
      </w:r>
      <w:r w:rsidR="00EC5278">
        <w:rPr>
          <w:rFonts w:asciiTheme="majorHAnsi" w:eastAsiaTheme="minorEastAsia" w:hAnsiTheme="majorHAnsi" w:cstheme="majorHAnsi"/>
          <w:b w:val="0"/>
          <w:bCs/>
          <w:sz w:val="22"/>
        </w:rPr>
        <w:t xml:space="preserve">S </w:t>
      </w:r>
      <w:r w:rsidR="007E70D8" w:rsidRPr="006572D1">
        <w:rPr>
          <w:rFonts w:asciiTheme="majorHAnsi" w:eastAsiaTheme="minorEastAsia" w:hAnsiTheme="majorHAnsi" w:cstheme="majorHAnsi"/>
          <w:b w:val="0"/>
          <w:bCs/>
          <w:sz w:val="22"/>
        </w:rPr>
        <w:t>Cllr</w:t>
      </w:r>
      <w:r w:rsidR="00E523B0" w:rsidRPr="006572D1">
        <w:rPr>
          <w:rFonts w:asciiTheme="majorHAnsi" w:eastAsiaTheme="minorEastAsia" w:hAnsiTheme="majorHAnsi" w:cstheme="majorHAnsi"/>
          <w:b w:val="0"/>
          <w:bCs/>
          <w:sz w:val="22"/>
        </w:rPr>
        <w:t>’s</w:t>
      </w:r>
      <w:r w:rsidR="007E70D8" w:rsidRPr="006572D1">
        <w:rPr>
          <w:rFonts w:asciiTheme="majorHAnsi" w:eastAsiaTheme="minorEastAsia" w:hAnsiTheme="majorHAnsi" w:cstheme="majorHAnsi"/>
          <w:b w:val="0"/>
          <w:bCs/>
          <w:sz w:val="22"/>
        </w:rPr>
        <w:t xml:space="preserve"> O Patrick</w:t>
      </w:r>
      <w:r w:rsidR="00E523B0" w:rsidRPr="006572D1">
        <w:rPr>
          <w:rFonts w:asciiTheme="majorHAnsi" w:eastAsiaTheme="minorEastAsia" w:hAnsiTheme="majorHAnsi" w:cstheme="majorHAnsi"/>
          <w:b w:val="0"/>
          <w:bCs/>
          <w:sz w:val="22"/>
        </w:rPr>
        <w:t xml:space="preserve"> and </w:t>
      </w:r>
      <w:r w:rsidR="000B56BD" w:rsidRPr="006572D1">
        <w:rPr>
          <w:rFonts w:asciiTheme="majorHAnsi" w:eastAsiaTheme="minorEastAsia" w:hAnsiTheme="majorHAnsi" w:cstheme="majorHAnsi"/>
          <w:b w:val="0"/>
          <w:bCs/>
          <w:sz w:val="22"/>
        </w:rPr>
        <w:t>M Hewitt</w:t>
      </w:r>
      <w:r w:rsidR="00E523B0" w:rsidRPr="006572D1">
        <w:rPr>
          <w:rFonts w:asciiTheme="majorHAnsi" w:eastAsiaTheme="minorEastAsia" w:hAnsiTheme="majorHAnsi" w:cstheme="majorHAnsi"/>
          <w:b w:val="0"/>
          <w:bCs/>
          <w:sz w:val="22"/>
        </w:rPr>
        <w:t xml:space="preserve"> </w:t>
      </w:r>
    </w:p>
    <w:p w14:paraId="547D21E5" w14:textId="77777777" w:rsidR="007C17A6" w:rsidRPr="006572D1" w:rsidRDefault="007C17A6" w:rsidP="007C17A6">
      <w:pPr>
        <w:pStyle w:val="Normal1"/>
        <w:rPr>
          <w:rFonts w:asciiTheme="majorHAnsi" w:eastAsiaTheme="minorEastAsia" w:hAnsiTheme="majorHAnsi" w:cstheme="majorHAnsi"/>
          <w:sz w:val="22"/>
        </w:rPr>
      </w:pPr>
    </w:p>
    <w:p w14:paraId="688B6AC6" w14:textId="67411303" w:rsidR="007469C6" w:rsidRPr="006572D1" w:rsidRDefault="007469C6" w:rsidP="007469C6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sz w:val="22"/>
        </w:rPr>
      </w:pPr>
      <w:r w:rsidRPr="006572D1">
        <w:rPr>
          <w:rFonts w:asciiTheme="majorHAnsi" w:hAnsiTheme="majorHAnsi" w:cstheme="majorHAnsi"/>
          <w:sz w:val="22"/>
        </w:rPr>
        <w:t xml:space="preserve">Minutes of last Meeting </w:t>
      </w:r>
      <w:r w:rsidR="007D442C" w:rsidRPr="006572D1">
        <w:rPr>
          <w:rFonts w:asciiTheme="majorHAnsi" w:hAnsiTheme="majorHAnsi" w:cstheme="majorHAnsi"/>
          <w:sz w:val="22"/>
        </w:rPr>
        <w:t>0</w:t>
      </w:r>
      <w:r w:rsidR="00EC5278">
        <w:rPr>
          <w:rFonts w:asciiTheme="majorHAnsi" w:hAnsiTheme="majorHAnsi" w:cstheme="majorHAnsi"/>
          <w:sz w:val="22"/>
        </w:rPr>
        <w:t>2</w:t>
      </w:r>
      <w:r w:rsidRPr="006572D1">
        <w:rPr>
          <w:rFonts w:asciiTheme="majorHAnsi" w:hAnsiTheme="majorHAnsi" w:cstheme="majorHAnsi"/>
          <w:sz w:val="22"/>
        </w:rPr>
        <w:t>/</w:t>
      </w:r>
      <w:r w:rsidR="001A67BA">
        <w:rPr>
          <w:rFonts w:asciiTheme="majorHAnsi" w:hAnsiTheme="majorHAnsi" w:cstheme="majorHAnsi"/>
          <w:sz w:val="22"/>
        </w:rPr>
        <w:t>0</w:t>
      </w:r>
      <w:r w:rsidR="00EC5278">
        <w:rPr>
          <w:rFonts w:asciiTheme="majorHAnsi" w:hAnsiTheme="majorHAnsi" w:cstheme="majorHAnsi"/>
          <w:sz w:val="22"/>
        </w:rPr>
        <w:t>5</w:t>
      </w:r>
      <w:r w:rsidR="00015D71">
        <w:rPr>
          <w:rFonts w:asciiTheme="majorHAnsi" w:hAnsiTheme="majorHAnsi" w:cstheme="majorHAnsi"/>
          <w:sz w:val="22"/>
        </w:rPr>
        <w:t>/</w:t>
      </w:r>
      <w:r w:rsidR="00FC6E3E" w:rsidRPr="006572D1">
        <w:rPr>
          <w:rFonts w:asciiTheme="majorHAnsi" w:hAnsiTheme="majorHAnsi" w:cstheme="majorHAnsi"/>
          <w:sz w:val="22"/>
        </w:rPr>
        <w:t>2</w:t>
      </w:r>
      <w:r w:rsidR="001A67BA">
        <w:rPr>
          <w:rFonts w:asciiTheme="majorHAnsi" w:hAnsiTheme="majorHAnsi" w:cstheme="majorHAnsi"/>
          <w:sz w:val="22"/>
        </w:rPr>
        <w:t>3</w:t>
      </w:r>
      <w:r w:rsidR="00624F37" w:rsidRPr="006572D1">
        <w:rPr>
          <w:rFonts w:asciiTheme="majorHAnsi" w:hAnsiTheme="majorHAnsi" w:cstheme="majorHAnsi"/>
          <w:sz w:val="22"/>
        </w:rPr>
        <w:t xml:space="preserve">: </w:t>
      </w:r>
      <w:r w:rsidRPr="006572D1">
        <w:rPr>
          <w:rFonts w:asciiTheme="majorHAnsi" w:hAnsiTheme="majorHAnsi" w:cstheme="majorHAnsi"/>
          <w:b w:val="0"/>
          <w:sz w:val="22"/>
        </w:rPr>
        <w:t>Approved and signed as a true and proper record</w:t>
      </w:r>
      <w:r w:rsidR="00AB17A2">
        <w:rPr>
          <w:rFonts w:asciiTheme="majorHAnsi" w:hAnsiTheme="majorHAnsi" w:cstheme="majorHAnsi"/>
          <w:b w:val="0"/>
          <w:sz w:val="22"/>
        </w:rPr>
        <w:t>.</w:t>
      </w:r>
    </w:p>
    <w:p w14:paraId="1D73FB6F" w14:textId="77777777" w:rsidR="007C17A6" w:rsidRPr="006572D1" w:rsidRDefault="007C17A6" w:rsidP="007C17A6">
      <w:pPr>
        <w:pStyle w:val="Normal1"/>
        <w:rPr>
          <w:rFonts w:asciiTheme="majorHAnsi" w:hAnsiTheme="majorHAnsi" w:cstheme="majorHAnsi"/>
          <w:sz w:val="22"/>
        </w:rPr>
      </w:pPr>
    </w:p>
    <w:p w14:paraId="78D62A64" w14:textId="11E7FA9C" w:rsidR="00043E27" w:rsidRPr="006572D1" w:rsidRDefault="007469C6" w:rsidP="00504CC3">
      <w:pPr>
        <w:pStyle w:val="Normal1"/>
        <w:numPr>
          <w:ilvl w:val="0"/>
          <w:numId w:val="1"/>
        </w:numPr>
        <w:ind w:left="0" w:hanging="426"/>
        <w:rPr>
          <w:rFonts w:asciiTheme="majorHAnsi" w:hAnsiTheme="majorHAnsi" w:cstheme="majorHAnsi"/>
          <w:sz w:val="22"/>
        </w:rPr>
      </w:pPr>
      <w:r w:rsidRPr="006572D1">
        <w:rPr>
          <w:rFonts w:asciiTheme="majorHAnsi" w:hAnsiTheme="majorHAnsi" w:cstheme="majorHAnsi"/>
          <w:b/>
          <w:sz w:val="22"/>
        </w:rPr>
        <w:t>Matters Arising</w:t>
      </w:r>
      <w:r w:rsidR="00395C3A" w:rsidRPr="006572D1">
        <w:rPr>
          <w:rFonts w:asciiTheme="majorHAnsi" w:hAnsiTheme="majorHAnsi" w:cstheme="majorHAnsi"/>
          <w:b/>
          <w:sz w:val="22"/>
        </w:rPr>
        <w:t xml:space="preserve">: </w:t>
      </w:r>
      <w:r w:rsidR="000B723A" w:rsidRPr="006572D1">
        <w:rPr>
          <w:rFonts w:asciiTheme="majorHAnsi" w:hAnsiTheme="majorHAnsi" w:cstheme="majorHAnsi"/>
          <w:bCs/>
          <w:sz w:val="22"/>
        </w:rPr>
        <w:t>None</w:t>
      </w:r>
    </w:p>
    <w:p w14:paraId="50F40AC3" w14:textId="77777777" w:rsidR="00125A0B" w:rsidRPr="006572D1" w:rsidRDefault="00125A0B" w:rsidP="00125A0B">
      <w:pPr>
        <w:pStyle w:val="Normal1"/>
        <w:rPr>
          <w:rFonts w:asciiTheme="majorHAnsi" w:hAnsiTheme="majorHAnsi" w:cstheme="majorHAnsi"/>
          <w:bCs/>
          <w:sz w:val="22"/>
        </w:rPr>
      </w:pPr>
    </w:p>
    <w:p w14:paraId="6600F4F9" w14:textId="76E8BB6E" w:rsidR="007469C6" w:rsidRPr="006572D1" w:rsidRDefault="007469C6" w:rsidP="00AC2A1D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sz w:val="22"/>
        </w:rPr>
      </w:pPr>
      <w:r w:rsidRPr="006572D1">
        <w:rPr>
          <w:rFonts w:asciiTheme="majorHAnsi" w:hAnsiTheme="majorHAnsi" w:cstheme="majorHAnsi"/>
          <w:sz w:val="22"/>
        </w:rPr>
        <w:t xml:space="preserve">Declaration of Interest: </w:t>
      </w:r>
      <w:r w:rsidR="00AB17A2" w:rsidRPr="00AB17A2">
        <w:rPr>
          <w:rFonts w:asciiTheme="majorHAnsi" w:hAnsiTheme="majorHAnsi" w:cstheme="majorHAnsi"/>
          <w:b w:val="0"/>
          <w:bCs/>
          <w:sz w:val="22"/>
        </w:rPr>
        <w:t>None</w:t>
      </w:r>
    </w:p>
    <w:p w14:paraId="167F03EE" w14:textId="77777777" w:rsidR="00AC2A1D" w:rsidRPr="006572D1" w:rsidRDefault="00AC2A1D" w:rsidP="00A27F1C">
      <w:pPr>
        <w:shd w:val="clear" w:color="auto" w:fill="FFFFFF"/>
        <w:rPr>
          <w:rFonts w:asciiTheme="majorHAnsi" w:hAnsiTheme="majorHAnsi" w:cstheme="majorHAnsi"/>
          <w:color w:val="222222"/>
          <w:sz w:val="22"/>
          <w:szCs w:val="22"/>
        </w:rPr>
      </w:pPr>
    </w:p>
    <w:p w14:paraId="0FD26FE0" w14:textId="021E44A9" w:rsidR="00FC3975" w:rsidRPr="006572D1" w:rsidRDefault="007469C6" w:rsidP="00FC3975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sz w:val="22"/>
        </w:rPr>
      </w:pPr>
      <w:r w:rsidRPr="006572D1">
        <w:rPr>
          <w:rFonts w:asciiTheme="majorHAnsi" w:hAnsiTheme="majorHAnsi" w:cstheme="majorHAnsi"/>
          <w:sz w:val="22"/>
        </w:rPr>
        <w:t xml:space="preserve">C Cllr </w:t>
      </w:r>
      <w:r w:rsidR="004B7591" w:rsidRPr="006572D1">
        <w:rPr>
          <w:rFonts w:asciiTheme="majorHAnsi" w:hAnsiTheme="majorHAnsi" w:cstheme="majorHAnsi"/>
          <w:sz w:val="22"/>
        </w:rPr>
        <w:t xml:space="preserve">M Hewitson </w:t>
      </w:r>
      <w:r w:rsidR="00F45F12" w:rsidRPr="006572D1">
        <w:rPr>
          <w:rFonts w:asciiTheme="majorHAnsi" w:hAnsiTheme="majorHAnsi" w:cstheme="majorHAnsi"/>
          <w:sz w:val="22"/>
        </w:rPr>
        <w:t>r</w:t>
      </w:r>
      <w:r w:rsidRPr="006572D1">
        <w:rPr>
          <w:rFonts w:asciiTheme="majorHAnsi" w:hAnsiTheme="majorHAnsi" w:cstheme="majorHAnsi"/>
          <w:sz w:val="22"/>
        </w:rPr>
        <w:t xml:space="preserve">eport </w:t>
      </w:r>
      <w:r w:rsidR="007E58D1" w:rsidRPr="006572D1">
        <w:rPr>
          <w:rFonts w:asciiTheme="majorHAnsi" w:hAnsiTheme="majorHAnsi" w:cstheme="majorHAnsi"/>
          <w:sz w:val="22"/>
        </w:rPr>
        <w:t>–</w:t>
      </w:r>
      <w:r w:rsidR="00FC3975" w:rsidRPr="006572D1">
        <w:rPr>
          <w:rFonts w:asciiTheme="majorHAnsi" w:hAnsiTheme="majorHAnsi" w:cstheme="majorHAnsi"/>
          <w:sz w:val="22"/>
        </w:rPr>
        <w:t xml:space="preserve"> </w:t>
      </w:r>
      <w:r w:rsidR="00015D71">
        <w:rPr>
          <w:rFonts w:asciiTheme="majorHAnsi" w:hAnsiTheme="majorHAnsi" w:cstheme="majorHAnsi"/>
          <w:b w:val="0"/>
          <w:bCs/>
          <w:sz w:val="22"/>
        </w:rPr>
        <w:t>As circulated</w:t>
      </w:r>
      <w:r w:rsidR="00E523B0" w:rsidRPr="006572D1">
        <w:rPr>
          <w:rFonts w:asciiTheme="majorHAnsi" w:hAnsiTheme="majorHAnsi" w:cstheme="majorHAnsi"/>
          <w:b w:val="0"/>
          <w:bCs/>
          <w:sz w:val="22"/>
        </w:rPr>
        <w:t xml:space="preserve">  </w:t>
      </w:r>
    </w:p>
    <w:p w14:paraId="5227FEC8" w14:textId="0EF91421" w:rsidR="00CA760F" w:rsidRPr="00015D71" w:rsidRDefault="007469C6" w:rsidP="00015D71">
      <w:pPr>
        <w:pStyle w:val="Heading3"/>
        <w:ind w:left="0"/>
        <w:rPr>
          <w:rFonts w:asciiTheme="majorHAnsi" w:hAnsiTheme="majorHAnsi" w:cstheme="majorHAnsi"/>
          <w:sz w:val="22"/>
          <w:lang w:val="pt-BR"/>
        </w:rPr>
      </w:pPr>
      <w:r w:rsidRPr="00015D71">
        <w:rPr>
          <w:rFonts w:asciiTheme="majorHAnsi" w:hAnsiTheme="majorHAnsi" w:cstheme="majorHAnsi"/>
          <w:sz w:val="22"/>
          <w:lang w:val="pt-BR"/>
        </w:rPr>
        <w:t>D</w:t>
      </w:r>
      <w:r w:rsidR="00185465" w:rsidRPr="00015D71">
        <w:rPr>
          <w:rFonts w:asciiTheme="majorHAnsi" w:hAnsiTheme="majorHAnsi" w:cstheme="majorHAnsi"/>
          <w:sz w:val="22"/>
          <w:lang w:val="pt-BR"/>
        </w:rPr>
        <w:t>/C</w:t>
      </w:r>
      <w:r w:rsidRPr="00015D71">
        <w:rPr>
          <w:rFonts w:asciiTheme="majorHAnsi" w:hAnsiTheme="majorHAnsi" w:cstheme="majorHAnsi"/>
          <w:sz w:val="22"/>
          <w:lang w:val="pt-BR"/>
        </w:rPr>
        <w:t xml:space="preserve"> </w:t>
      </w:r>
      <w:proofErr w:type="spellStart"/>
      <w:r w:rsidRPr="00015D71">
        <w:rPr>
          <w:rFonts w:asciiTheme="majorHAnsi" w:hAnsiTheme="majorHAnsi" w:cstheme="majorHAnsi"/>
          <w:sz w:val="22"/>
          <w:lang w:val="pt-BR"/>
        </w:rPr>
        <w:t>Cllr</w:t>
      </w:r>
      <w:proofErr w:type="spellEnd"/>
      <w:r w:rsidRPr="00015D71">
        <w:rPr>
          <w:rFonts w:asciiTheme="majorHAnsi" w:hAnsiTheme="majorHAnsi" w:cstheme="majorHAnsi"/>
          <w:sz w:val="22"/>
          <w:lang w:val="pt-BR"/>
        </w:rPr>
        <w:t xml:space="preserve"> </w:t>
      </w:r>
      <w:r w:rsidR="009959E0" w:rsidRPr="00015D71">
        <w:rPr>
          <w:rFonts w:asciiTheme="majorHAnsi" w:hAnsiTheme="majorHAnsi" w:cstheme="majorHAnsi"/>
          <w:sz w:val="22"/>
          <w:lang w:val="pt-BR"/>
        </w:rPr>
        <w:t xml:space="preserve">O </w:t>
      </w:r>
      <w:proofErr w:type="spellStart"/>
      <w:r w:rsidR="009959E0" w:rsidRPr="00015D71">
        <w:rPr>
          <w:rFonts w:asciiTheme="majorHAnsi" w:hAnsiTheme="majorHAnsi" w:cstheme="majorHAnsi"/>
          <w:sz w:val="22"/>
          <w:lang w:val="pt-BR"/>
        </w:rPr>
        <w:t>Patrick’s</w:t>
      </w:r>
      <w:proofErr w:type="spellEnd"/>
      <w:r w:rsidR="009959E0" w:rsidRPr="00015D71">
        <w:rPr>
          <w:rFonts w:asciiTheme="majorHAnsi" w:hAnsiTheme="majorHAnsi" w:cstheme="majorHAnsi"/>
          <w:sz w:val="22"/>
          <w:lang w:val="pt-BR"/>
        </w:rPr>
        <w:t xml:space="preserve"> </w:t>
      </w:r>
      <w:proofErr w:type="spellStart"/>
      <w:r w:rsidR="009959E0" w:rsidRPr="00015D71">
        <w:rPr>
          <w:rFonts w:asciiTheme="majorHAnsi" w:hAnsiTheme="majorHAnsi" w:cstheme="majorHAnsi"/>
          <w:sz w:val="22"/>
          <w:lang w:val="pt-BR"/>
        </w:rPr>
        <w:t>report</w:t>
      </w:r>
      <w:proofErr w:type="spellEnd"/>
      <w:r w:rsidR="009959E0" w:rsidRPr="00015D71">
        <w:rPr>
          <w:rFonts w:asciiTheme="majorHAnsi" w:hAnsiTheme="majorHAnsi" w:cstheme="majorHAnsi"/>
          <w:sz w:val="22"/>
          <w:lang w:val="pt-BR"/>
        </w:rPr>
        <w:t xml:space="preserve"> </w:t>
      </w:r>
      <w:r w:rsidRPr="00015D71">
        <w:rPr>
          <w:rFonts w:asciiTheme="majorHAnsi" w:hAnsiTheme="majorHAnsi" w:cstheme="majorHAnsi"/>
          <w:b w:val="0"/>
          <w:bCs/>
          <w:sz w:val="22"/>
          <w:lang w:val="pt-BR"/>
        </w:rPr>
        <w:t xml:space="preserve">– </w:t>
      </w:r>
      <w:r w:rsidR="00015D71" w:rsidRPr="00015D71">
        <w:rPr>
          <w:rFonts w:asciiTheme="majorHAnsi" w:hAnsiTheme="majorHAnsi" w:cstheme="majorHAnsi"/>
          <w:b w:val="0"/>
          <w:bCs/>
          <w:sz w:val="22"/>
          <w:lang w:val="pt-BR"/>
        </w:rPr>
        <w:t>A</w:t>
      </w:r>
      <w:r w:rsidR="00015D71">
        <w:rPr>
          <w:rFonts w:asciiTheme="majorHAnsi" w:hAnsiTheme="majorHAnsi" w:cstheme="majorHAnsi"/>
          <w:b w:val="0"/>
          <w:bCs/>
          <w:sz w:val="22"/>
          <w:lang w:val="pt-BR"/>
        </w:rPr>
        <w:t xml:space="preserve">s </w:t>
      </w:r>
      <w:proofErr w:type="spellStart"/>
      <w:r w:rsidR="00015D71">
        <w:rPr>
          <w:rFonts w:asciiTheme="majorHAnsi" w:hAnsiTheme="majorHAnsi" w:cstheme="majorHAnsi"/>
          <w:b w:val="0"/>
          <w:bCs/>
          <w:sz w:val="22"/>
          <w:lang w:val="pt-BR"/>
        </w:rPr>
        <w:t>circulated</w:t>
      </w:r>
      <w:proofErr w:type="spellEnd"/>
    </w:p>
    <w:p w14:paraId="23A66EF0" w14:textId="77777777" w:rsidR="00CA7AC3" w:rsidRPr="00015D71" w:rsidRDefault="00CA7AC3" w:rsidP="007C17A6">
      <w:pPr>
        <w:pStyle w:val="Normal1"/>
        <w:rPr>
          <w:rFonts w:asciiTheme="majorHAnsi" w:hAnsiTheme="majorHAnsi" w:cstheme="majorHAnsi"/>
          <w:sz w:val="22"/>
          <w:lang w:val="pt-BR"/>
        </w:rPr>
      </w:pPr>
    </w:p>
    <w:p w14:paraId="4357A89A" w14:textId="77777777" w:rsidR="00E83FEA" w:rsidRPr="006572D1" w:rsidRDefault="001D1E64" w:rsidP="001D1E64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sz w:val="22"/>
          <w:lang w:val="en-US"/>
        </w:rPr>
      </w:pPr>
      <w:r w:rsidRPr="006572D1">
        <w:rPr>
          <w:rFonts w:asciiTheme="majorHAnsi" w:hAnsiTheme="majorHAnsi" w:cstheme="majorHAnsi"/>
          <w:sz w:val="22"/>
        </w:rPr>
        <w:t xml:space="preserve">Planning: </w:t>
      </w:r>
    </w:p>
    <w:p w14:paraId="2F9DB698" w14:textId="45C8CAD3" w:rsidR="00015D71" w:rsidRPr="00B665D0" w:rsidRDefault="00015D71" w:rsidP="00B665D0">
      <w:pPr>
        <w:rPr>
          <w:rFonts w:asciiTheme="majorHAnsi" w:hAnsiTheme="majorHAnsi" w:cstheme="majorHAnsi"/>
          <w:bCs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>a)</w:t>
      </w:r>
      <w:r w:rsidRPr="00015D71">
        <w:rPr>
          <w:rFonts w:asciiTheme="majorHAnsi" w:hAnsiTheme="majorHAnsi" w:cstheme="majorHAnsi"/>
          <w:b/>
          <w:sz w:val="22"/>
          <w:szCs w:val="22"/>
        </w:rPr>
        <w:t xml:space="preserve"> Planning</w:t>
      </w:r>
      <w:r w:rsidR="00B75D17" w:rsidRPr="00015D71">
        <w:rPr>
          <w:rFonts w:asciiTheme="majorHAnsi" w:hAnsiTheme="majorHAnsi" w:cstheme="majorHAnsi"/>
          <w:b/>
          <w:sz w:val="22"/>
          <w:szCs w:val="22"/>
        </w:rPr>
        <w:t xml:space="preserve"> applications:</w:t>
      </w:r>
      <w:r w:rsidR="00A44248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A44248" w:rsidRPr="00645ECF">
        <w:rPr>
          <w:rFonts w:asciiTheme="majorHAnsi" w:hAnsiTheme="majorHAnsi" w:cstheme="majorHAnsi"/>
          <w:bCs/>
          <w:sz w:val="22"/>
          <w:szCs w:val="22"/>
        </w:rPr>
        <w:t>None</w:t>
      </w:r>
    </w:p>
    <w:p w14:paraId="0043D6C7" w14:textId="49E0F9CE" w:rsidR="009A0AA2" w:rsidRPr="009A0AA2" w:rsidRDefault="001D1E64" w:rsidP="009A0AA2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  <w:r w:rsidRPr="006572D1">
        <w:rPr>
          <w:rFonts w:asciiTheme="majorHAnsi" w:hAnsiTheme="majorHAnsi" w:cstheme="majorHAnsi"/>
          <w:b/>
          <w:sz w:val="22"/>
          <w:szCs w:val="22"/>
        </w:rPr>
        <w:t>b)</w:t>
      </w:r>
      <w:r w:rsidR="008C6FC7" w:rsidRPr="006572D1">
        <w:rPr>
          <w:rFonts w:asciiTheme="majorHAnsi" w:hAnsiTheme="majorHAnsi" w:cstheme="majorHAnsi"/>
          <w:sz w:val="22"/>
          <w:szCs w:val="22"/>
        </w:rPr>
        <w:t xml:space="preserve"> </w:t>
      </w:r>
      <w:r w:rsidR="00200574" w:rsidRPr="006572D1">
        <w:rPr>
          <w:rFonts w:asciiTheme="majorHAnsi" w:hAnsiTheme="majorHAnsi" w:cstheme="majorHAnsi"/>
          <w:b/>
          <w:sz w:val="22"/>
          <w:szCs w:val="22"/>
        </w:rPr>
        <w:t>Planning applications received after publication of the agenda:</w:t>
      </w:r>
      <w:r w:rsidR="001B6DDC" w:rsidRPr="006572D1">
        <w:rPr>
          <w:rFonts w:asciiTheme="majorHAnsi" w:hAnsiTheme="majorHAnsi" w:cstheme="majorHAnsi"/>
          <w:sz w:val="22"/>
          <w:szCs w:val="22"/>
        </w:rPr>
        <w:t xml:space="preserve"> </w:t>
      </w:r>
      <w:r w:rsidR="009A0AA2">
        <w:rPr>
          <w:rFonts w:asciiTheme="majorHAnsi" w:hAnsiTheme="majorHAnsi" w:cstheme="majorHAnsi"/>
          <w:sz w:val="22"/>
          <w:szCs w:val="22"/>
        </w:rPr>
        <w:t xml:space="preserve">23/01181/HOU End House, Green Barton, </w:t>
      </w:r>
      <w:r w:rsidR="009A0AA2" w:rsidRPr="009A0AA2">
        <w:rPr>
          <w:rFonts w:asciiTheme="majorHAnsi" w:hAnsiTheme="majorHAnsi" w:cstheme="majorHAnsi"/>
          <w:sz w:val="22"/>
          <w:szCs w:val="22"/>
        </w:rPr>
        <w:t>Church Lane – Addition of single storey glazed conservatory to rear. Addition of cantilever canopy over front door. Replacement of existing single glazed softwood windows and doors with natural light oak double glazed.</w:t>
      </w:r>
      <w:r w:rsidR="00A14F15">
        <w:rPr>
          <w:rFonts w:asciiTheme="majorHAnsi" w:hAnsiTheme="majorHAnsi" w:cstheme="majorHAnsi"/>
          <w:sz w:val="22"/>
          <w:szCs w:val="22"/>
        </w:rPr>
        <w:t xml:space="preserve"> The Council took a vote and unanimously </w:t>
      </w:r>
      <w:r w:rsidR="00AF633B">
        <w:rPr>
          <w:rFonts w:asciiTheme="majorHAnsi" w:hAnsiTheme="majorHAnsi" w:cstheme="majorHAnsi"/>
          <w:sz w:val="22"/>
          <w:szCs w:val="22"/>
        </w:rPr>
        <w:t xml:space="preserve">agreed to </w:t>
      </w:r>
      <w:r w:rsidR="00A14F15">
        <w:rPr>
          <w:rFonts w:asciiTheme="majorHAnsi" w:hAnsiTheme="majorHAnsi" w:cstheme="majorHAnsi"/>
          <w:sz w:val="22"/>
          <w:szCs w:val="22"/>
        </w:rPr>
        <w:t>support this application.</w:t>
      </w:r>
      <w:r w:rsidR="00FC03EA">
        <w:rPr>
          <w:rFonts w:asciiTheme="majorHAnsi" w:hAnsiTheme="majorHAnsi" w:cstheme="majorHAnsi"/>
          <w:sz w:val="22"/>
          <w:szCs w:val="22"/>
        </w:rPr>
        <w:t xml:space="preserve">  There is a net gain of light due to the removal of a tree.  There will be an improvement to the appearance and design as the existing softwood painted windows will be replaced with natural oak ones.</w:t>
      </w:r>
    </w:p>
    <w:p w14:paraId="565581D8" w14:textId="77777777" w:rsidR="009A0AA2" w:rsidRPr="006572D1" w:rsidRDefault="009A0AA2" w:rsidP="00EC5278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p w14:paraId="3D988F0C" w14:textId="46D38D16" w:rsidR="00AC2A1D" w:rsidRPr="006572D1" w:rsidRDefault="00684C67" w:rsidP="00FC3975">
      <w:pPr>
        <w:rPr>
          <w:rFonts w:asciiTheme="majorHAnsi" w:hAnsiTheme="majorHAnsi" w:cstheme="majorHAnsi"/>
          <w:sz w:val="22"/>
          <w:szCs w:val="22"/>
        </w:rPr>
      </w:pPr>
      <w:r w:rsidRPr="006572D1">
        <w:rPr>
          <w:rFonts w:asciiTheme="majorHAnsi" w:hAnsiTheme="majorHAnsi" w:cstheme="majorHAnsi"/>
          <w:b/>
          <w:sz w:val="22"/>
          <w:szCs w:val="22"/>
        </w:rPr>
        <w:t>c</w:t>
      </w:r>
      <w:r w:rsidR="001D1E64" w:rsidRPr="006572D1">
        <w:rPr>
          <w:rFonts w:asciiTheme="majorHAnsi" w:hAnsiTheme="majorHAnsi" w:cstheme="majorHAnsi"/>
          <w:b/>
          <w:sz w:val="22"/>
          <w:szCs w:val="22"/>
        </w:rPr>
        <w:t>)</w:t>
      </w:r>
      <w:r w:rsidR="004D31CF" w:rsidRPr="006572D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00574" w:rsidRPr="006572D1">
        <w:rPr>
          <w:rFonts w:asciiTheme="majorHAnsi" w:hAnsiTheme="majorHAnsi" w:cstheme="majorHAnsi"/>
          <w:b/>
          <w:sz w:val="22"/>
          <w:szCs w:val="22"/>
        </w:rPr>
        <w:t xml:space="preserve">Planning </w:t>
      </w:r>
      <w:r w:rsidR="00D2080F" w:rsidRPr="006572D1">
        <w:rPr>
          <w:rFonts w:asciiTheme="majorHAnsi" w:hAnsiTheme="majorHAnsi" w:cstheme="majorHAnsi"/>
          <w:b/>
          <w:sz w:val="22"/>
          <w:szCs w:val="22"/>
        </w:rPr>
        <w:t>Application considered prior to the meeting:</w:t>
      </w:r>
      <w:r w:rsidR="00A47DEC" w:rsidRPr="006572D1"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="002C60E0" w:rsidRPr="006572D1">
        <w:rPr>
          <w:rFonts w:asciiTheme="majorHAnsi" w:hAnsiTheme="majorHAnsi" w:cstheme="majorHAnsi"/>
          <w:bCs/>
          <w:sz w:val="22"/>
          <w:szCs w:val="22"/>
        </w:rPr>
        <w:t>None</w:t>
      </w:r>
    </w:p>
    <w:p w14:paraId="32ED3AB4" w14:textId="77777777" w:rsidR="004A2DA5" w:rsidRDefault="00D2080F" w:rsidP="004A2DA5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  <w:sz w:val="22"/>
          <w:szCs w:val="22"/>
        </w:rPr>
      </w:pPr>
      <w:r w:rsidRPr="006572D1">
        <w:rPr>
          <w:rFonts w:asciiTheme="majorHAnsi" w:hAnsiTheme="majorHAnsi" w:cstheme="majorHAnsi"/>
          <w:b/>
          <w:sz w:val="22"/>
          <w:szCs w:val="22"/>
        </w:rPr>
        <w:t>d) Planning Decisions</w:t>
      </w:r>
      <w:r w:rsidRPr="006572D1">
        <w:rPr>
          <w:rFonts w:asciiTheme="majorHAnsi" w:hAnsiTheme="majorHAnsi" w:cstheme="majorHAnsi"/>
          <w:b/>
          <w:color w:val="000000" w:themeColor="text1"/>
          <w:sz w:val="22"/>
          <w:szCs w:val="22"/>
        </w:rPr>
        <w:t xml:space="preserve">: </w:t>
      </w:r>
    </w:p>
    <w:p w14:paraId="476F9AE8" w14:textId="1CEC5E60" w:rsidR="004A2DA5" w:rsidRPr="004A2DA5" w:rsidRDefault="004A2DA5" w:rsidP="004A2DA5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b/>
          <w:color w:val="000000" w:themeColor="text1"/>
          <w:sz w:val="22"/>
          <w:szCs w:val="22"/>
        </w:rPr>
      </w:pPr>
      <w:r w:rsidRPr="0057070A">
        <w:rPr>
          <w:rFonts w:asciiTheme="majorHAnsi" w:hAnsiTheme="majorHAnsi" w:cstheme="majorHAnsi"/>
          <w:color w:val="000000"/>
          <w:sz w:val="22"/>
          <w:szCs w:val="22"/>
          <w:lang w:val="en-US" w:eastAsia="en-GB"/>
        </w:rPr>
        <w:t xml:space="preserve">Eastfield Farm Eastfield </w:t>
      </w:r>
      <w:proofErr w:type="gramStart"/>
      <w:r w:rsidRPr="0057070A">
        <w:rPr>
          <w:rFonts w:asciiTheme="majorHAnsi" w:hAnsiTheme="majorHAnsi" w:cstheme="majorHAnsi"/>
          <w:color w:val="000000"/>
          <w:sz w:val="22"/>
          <w:szCs w:val="22"/>
          <w:lang w:val="en-US" w:eastAsia="en-GB"/>
        </w:rPr>
        <w:t>Lane :</w:t>
      </w:r>
      <w:proofErr w:type="gramEnd"/>
      <w:r w:rsidRPr="0057070A">
        <w:rPr>
          <w:rFonts w:asciiTheme="majorHAnsi" w:hAnsiTheme="majorHAnsi" w:cstheme="majorHAnsi"/>
          <w:color w:val="000000"/>
          <w:sz w:val="22"/>
          <w:szCs w:val="22"/>
          <w:lang w:val="en-US" w:eastAsia="en-GB"/>
        </w:rPr>
        <w:t>-</w:t>
      </w:r>
    </w:p>
    <w:p w14:paraId="1F9692F8" w14:textId="25872839" w:rsidR="004A2DA5" w:rsidRPr="0057070A" w:rsidRDefault="004A2DA5" w:rsidP="004A2DA5">
      <w:pPr>
        <w:pStyle w:val="NormalWeb"/>
        <w:adjustRightInd w:val="0"/>
        <w:snapToGrid w:val="0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57070A">
        <w:rPr>
          <w:rFonts w:asciiTheme="majorHAnsi" w:hAnsiTheme="majorHAnsi" w:cstheme="majorHAnsi"/>
          <w:color w:val="000000"/>
          <w:sz w:val="22"/>
          <w:szCs w:val="22"/>
          <w:lang w:val="en-US" w:eastAsia="en-GB"/>
        </w:rPr>
        <w:t xml:space="preserve">23/00670/COL - </w:t>
      </w:r>
      <w:r w:rsidRPr="0057070A">
        <w:rPr>
          <w:rFonts w:asciiTheme="majorHAnsi" w:hAnsiTheme="majorHAnsi" w:cstheme="majorHAnsi"/>
          <w:sz w:val="22"/>
          <w:szCs w:val="22"/>
        </w:rPr>
        <w:t>Application for a Lawful Development Certificate as Existing: Erection of livestock building (cubicle housing) without planning consent.</w:t>
      </w:r>
      <w:r>
        <w:rPr>
          <w:rFonts w:asciiTheme="majorHAnsi" w:hAnsiTheme="majorHAnsi" w:cstheme="majorHAnsi"/>
          <w:sz w:val="22"/>
          <w:szCs w:val="22"/>
        </w:rPr>
        <w:t xml:space="preserve"> Application permitted.</w:t>
      </w:r>
    </w:p>
    <w:p w14:paraId="6E910204" w14:textId="14407CA9" w:rsidR="004A2DA5" w:rsidRPr="0057070A" w:rsidRDefault="004A2DA5" w:rsidP="004A2DA5">
      <w:pPr>
        <w:pStyle w:val="NormalWeb"/>
        <w:adjustRightInd w:val="0"/>
        <w:snapToGrid w:val="0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57070A">
        <w:rPr>
          <w:rFonts w:asciiTheme="majorHAnsi" w:hAnsiTheme="majorHAnsi" w:cstheme="majorHAnsi"/>
          <w:sz w:val="22"/>
          <w:szCs w:val="22"/>
        </w:rPr>
        <w:t>23/00671/CO</w:t>
      </w:r>
      <w:r>
        <w:rPr>
          <w:rFonts w:asciiTheme="majorHAnsi" w:hAnsiTheme="majorHAnsi" w:cstheme="majorHAnsi"/>
          <w:sz w:val="22"/>
          <w:szCs w:val="22"/>
        </w:rPr>
        <w:t>L</w:t>
      </w:r>
      <w:r w:rsidRPr="0057070A">
        <w:rPr>
          <w:rFonts w:asciiTheme="majorHAnsi" w:hAnsiTheme="majorHAnsi" w:cstheme="majorHAnsi"/>
          <w:sz w:val="22"/>
          <w:szCs w:val="22"/>
        </w:rPr>
        <w:t>- Application for a Lawful Development Certificate as Existing: Erection of straw storage building without planning permission.</w:t>
      </w:r>
      <w:r>
        <w:rPr>
          <w:rFonts w:asciiTheme="majorHAnsi" w:hAnsiTheme="majorHAnsi" w:cstheme="majorHAnsi"/>
          <w:sz w:val="22"/>
          <w:szCs w:val="22"/>
        </w:rPr>
        <w:t xml:space="preserve">  Application permitted.</w:t>
      </w:r>
    </w:p>
    <w:p w14:paraId="4C07500F" w14:textId="2354C395" w:rsidR="004A2DA5" w:rsidRPr="0057070A" w:rsidRDefault="004A2DA5" w:rsidP="004A2DA5">
      <w:pPr>
        <w:pStyle w:val="NormalWeb"/>
        <w:adjustRightInd w:val="0"/>
        <w:snapToGrid w:val="0"/>
        <w:spacing w:before="0" w:beforeAutospacing="0" w:after="0" w:afterAutospacing="0"/>
        <w:rPr>
          <w:rFonts w:asciiTheme="majorHAnsi" w:hAnsiTheme="majorHAnsi" w:cstheme="majorHAnsi"/>
          <w:sz w:val="22"/>
          <w:szCs w:val="22"/>
        </w:rPr>
      </w:pPr>
      <w:r w:rsidRPr="0057070A">
        <w:rPr>
          <w:rFonts w:asciiTheme="majorHAnsi" w:hAnsiTheme="majorHAnsi" w:cstheme="majorHAnsi"/>
          <w:sz w:val="22"/>
          <w:szCs w:val="22"/>
        </w:rPr>
        <w:t>23/00672/COL - Application for a Lawful Development Certificate as Existing: Erection of two agricultural polytunnels to house calves without planning consent.</w:t>
      </w:r>
      <w:r>
        <w:rPr>
          <w:rFonts w:asciiTheme="majorHAnsi" w:hAnsiTheme="majorHAnsi" w:cstheme="majorHAnsi"/>
          <w:sz w:val="22"/>
          <w:szCs w:val="22"/>
        </w:rPr>
        <w:t xml:space="preserve"> Application permitted.</w:t>
      </w:r>
    </w:p>
    <w:p w14:paraId="7284013E" w14:textId="77777777" w:rsidR="00BA4D78" w:rsidRPr="00C5503C" w:rsidRDefault="00BA4D78" w:rsidP="00FC3975">
      <w:pPr>
        <w:rPr>
          <w:rFonts w:asciiTheme="majorHAnsi" w:hAnsiTheme="majorHAnsi" w:cstheme="majorHAnsi"/>
          <w:sz w:val="22"/>
          <w:szCs w:val="22"/>
        </w:rPr>
      </w:pPr>
    </w:p>
    <w:p w14:paraId="1D648424" w14:textId="3EE85C64" w:rsidR="00015D71" w:rsidRPr="00C5503C" w:rsidRDefault="00FD7599" w:rsidP="00015D71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sz w:val="22"/>
          <w:lang w:val="en-US"/>
        </w:rPr>
      </w:pPr>
      <w:r w:rsidRPr="00C5503C">
        <w:rPr>
          <w:rFonts w:asciiTheme="majorHAnsi" w:hAnsiTheme="majorHAnsi" w:cstheme="majorHAnsi"/>
          <w:sz w:val="22"/>
          <w:lang w:val="en-US"/>
        </w:rPr>
        <w:t>Downclose Lane widening/curbing update:</w:t>
      </w:r>
      <w:r w:rsidRPr="00C5503C">
        <w:rPr>
          <w:rFonts w:asciiTheme="majorHAnsi" w:hAnsiTheme="majorHAnsi" w:cstheme="majorHAnsi"/>
          <w:b w:val="0"/>
          <w:sz w:val="22"/>
          <w:lang w:val="en-US"/>
        </w:rPr>
        <w:t xml:space="preserve"> </w:t>
      </w:r>
      <w:r w:rsidR="00CC5170">
        <w:rPr>
          <w:rFonts w:asciiTheme="majorHAnsi" w:hAnsiTheme="majorHAnsi" w:cstheme="majorHAnsi"/>
          <w:b w:val="0"/>
          <w:sz w:val="22"/>
          <w:lang w:val="en-US"/>
        </w:rPr>
        <w:t xml:space="preserve">CT </w:t>
      </w:r>
      <w:r w:rsidR="00FC03EA">
        <w:rPr>
          <w:rFonts w:asciiTheme="majorHAnsi" w:hAnsiTheme="majorHAnsi" w:cstheme="majorHAnsi"/>
          <w:b w:val="0"/>
          <w:sz w:val="22"/>
          <w:lang w:val="en-US"/>
        </w:rPr>
        <w:t>and TW met with L Norman of Somerset Highways.  He is happy with the scheme in principle.  A section 171 is required (Highways will waive the fee).  CT obtained a list of three contractors.  Only one so far has agreed to provide a quotation.  CT will seek further quotes.</w:t>
      </w:r>
    </w:p>
    <w:p w14:paraId="7C4CB79E" w14:textId="77777777" w:rsidR="00C13D83" w:rsidRPr="00C5503C" w:rsidRDefault="00C13D83" w:rsidP="00C13D83">
      <w:pPr>
        <w:pStyle w:val="Normal1"/>
        <w:rPr>
          <w:rFonts w:asciiTheme="majorHAnsi" w:hAnsiTheme="majorHAnsi" w:cstheme="majorHAnsi"/>
          <w:sz w:val="22"/>
          <w:lang w:val="en-US"/>
        </w:rPr>
      </w:pPr>
    </w:p>
    <w:p w14:paraId="2911355A" w14:textId="457E8A3E" w:rsidR="008A381D" w:rsidRPr="00CC5170" w:rsidRDefault="00FD7599" w:rsidP="00FA5CCB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sz w:val="22"/>
        </w:rPr>
      </w:pPr>
      <w:r w:rsidRPr="00C5503C">
        <w:rPr>
          <w:rFonts w:asciiTheme="majorHAnsi" w:hAnsiTheme="majorHAnsi" w:cstheme="majorHAnsi"/>
          <w:sz w:val="22"/>
        </w:rPr>
        <w:t>Village Gateway:</w:t>
      </w:r>
      <w:r w:rsidR="00BC2CDD" w:rsidRPr="00C5503C">
        <w:rPr>
          <w:rFonts w:asciiTheme="majorHAnsi" w:hAnsiTheme="majorHAnsi" w:cstheme="majorHAnsi"/>
          <w:sz w:val="22"/>
        </w:rPr>
        <w:t xml:space="preserve"> </w:t>
      </w:r>
      <w:r w:rsidR="00EC5278">
        <w:rPr>
          <w:rFonts w:asciiTheme="majorHAnsi" w:hAnsiTheme="majorHAnsi" w:cstheme="majorHAnsi"/>
          <w:b w:val="0"/>
          <w:bCs/>
          <w:sz w:val="22"/>
        </w:rPr>
        <w:t xml:space="preserve"> Harvey Stone have advised us that he is struggling to find an appropriate stone and has a backlog of work which has led to the delay in the stone being provided.</w:t>
      </w:r>
      <w:r w:rsidR="00FC03EA">
        <w:rPr>
          <w:rFonts w:asciiTheme="majorHAnsi" w:hAnsiTheme="majorHAnsi" w:cstheme="majorHAnsi"/>
          <w:b w:val="0"/>
          <w:bCs/>
          <w:sz w:val="22"/>
        </w:rPr>
        <w:t xml:space="preserve">  A sketch of proposed designs for the gateway has </w:t>
      </w:r>
      <w:r w:rsidR="00FC03EA">
        <w:rPr>
          <w:rFonts w:asciiTheme="majorHAnsi" w:hAnsiTheme="majorHAnsi" w:cstheme="majorHAnsi"/>
          <w:b w:val="0"/>
          <w:bCs/>
          <w:sz w:val="22"/>
        </w:rPr>
        <w:lastRenderedPageBreak/>
        <w:t>been added to the parish website.  JH has invited constructive comments.</w:t>
      </w:r>
      <w:r w:rsidR="00A26DB0">
        <w:rPr>
          <w:rFonts w:asciiTheme="majorHAnsi" w:hAnsiTheme="majorHAnsi" w:cstheme="majorHAnsi"/>
          <w:b w:val="0"/>
          <w:bCs/>
          <w:sz w:val="22"/>
        </w:rPr>
        <w:t xml:space="preserve">  The gate will be constructed once any feedback is received.</w:t>
      </w:r>
      <w:r w:rsidR="00AF633B">
        <w:rPr>
          <w:rFonts w:asciiTheme="majorHAnsi" w:hAnsiTheme="majorHAnsi" w:cstheme="majorHAnsi"/>
          <w:b w:val="0"/>
          <w:bCs/>
          <w:sz w:val="22"/>
        </w:rPr>
        <w:t xml:space="preserve">  Details of signage will be finalised once we have the gate and stone in place.</w:t>
      </w:r>
    </w:p>
    <w:p w14:paraId="21C9AC3D" w14:textId="77777777" w:rsidR="00FA5CCB" w:rsidRPr="00C5503C" w:rsidRDefault="00FA5CCB" w:rsidP="00FD7599">
      <w:pPr>
        <w:pStyle w:val="Normal1"/>
        <w:rPr>
          <w:rFonts w:asciiTheme="majorHAnsi" w:hAnsiTheme="majorHAnsi" w:cstheme="majorHAnsi"/>
          <w:bCs/>
          <w:sz w:val="22"/>
        </w:rPr>
      </w:pPr>
    </w:p>
    <w:p w14:paraId="5192C7D8" w14:textId="1EF01866" w:rsidR="00103C52" w:rsidRDefault="00FD7599" w:rsidP="00103C52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sz w:val="22"/>
          <w:lang w:val="en-US"/>
        </w:rPr>
      </w:pPr>
      <w:r w:rsidRPr="00C5503C">
        <w:rPr>
          <w:rFonts w:asciiTheme="majorHAnsi" w:hAnsiTheme="majorHAnsi" w:cstheme="majorHAnsi"/>
          <w:sz w:val="22"/>
        </w:rPr>
        <w:t xml:space="preserve"> </w:t>
      </w:r>
      <w:r w:rsidRPr="00C5503C">
        <w:rPr>
          <w:rFonts w:asciiTheme="majorHAnsi" w:hAnsiTheme="majorHAnsi" w:cstheme="majorHAnsi"/>
          <w:sz w:val="22"/>
          <w:lang w:val="en-US"/>
        </w:rPr>
        <w:t>Highways Update</w:t>
      </w:r>
      <w:r w:rsidR="0081230D" w:rsidRPr="00C5503C">
        <w:rPr>
          <w:rFonts w:asciiTheme="majorHAnsi" w:hAnsiTheme="majorHAnsi" w:cstheme="majorHAnsi"/>
          <w:sz w:val="22"/>
          <w:lang w:val="en-US"/>
        </w:rPr>
        <w:t>/HGV Survey</w:t>
      </w:r>
      <w:r w:rsidR="00205048" w:rsidRPr="00C5503C">
        <w:rPr>
          <w:rFonts w:asciiTheme="majorHAnsi" w:hAnsiTheme="majorHAnsi" w:cstheme="majorHAnsi"/>
          <w:b w:val="0"/>
          <w:bCs/>
          <w:sz w:val="22"/>
          <w:lang w:val="en-US"/>
        </w:rPr>
        <w:t>:</w:t>
      </w:r>
      <w:r w:rsidR="00A26DB0">
        <w:rPr>
          <w:rFonts w:asciiTheme="majorHAnsi" w:hAnsiTheme="majorHAnsi" w:cstheme="majorHAnsi"/>
          <w:b w:val="0"/>
          <w:bCs/>
          <w:sz w:val="22"/>
          <w:lang w:val="en-US"/>
        </w:rPr>
        <w:t xml:space="preserve"> TW attended the first meeting of the new LCN</w:t>
      </w:r>
      <w:r w:rsidR="00AF633B">
        <w:rPr>
          <w:rFonts w:asciiTheme="majorHAnsi" w:hAnsiTheme="majorHAnsi" w:cstheme="majorHAnsi"/>
          <w:b w:val="0"/>
          <w:bCs/>
          <w:sz w:val="22"/>
          <w:lang w:val="en-US"/>
        </w:rPr>
        <w:t xml:space="preserve"> (Local Community Network)</w:t>
      </w:r>
      <w:r w:rsidR="00A26DB0">
        <w:rPr>
          <w:rFonts w:asciiTheme="majorHAnsi" w:hAnsiTheme="majorHAnsi" w:cstheme="majorHAnsi"/>
          <w:b w:val="0"/>
          <w:bCs/>
          <w:sz w:val="22"/>
          <w:lang w:val="en-US"/>
        </w:rPr>
        <w:t>.  A Chair and Vice-chair were appointed.  A list of common issues was drawn up</w:t>
      </w:r>
      <w:r w:rsidR="007320BB">
        <w:rPr>
          <w:rFonts w:asciiTheme="majorHAnsi" w:hAnsiTheme="majorHAnsi" w:cstheme="majorHAnsi"/>
          <w:b w:val="0"/>
          <w:bCs/>
          <w:sz w:val="22"/>
          <w:lang w:val="en-US"/>
        </w:rPr>
        <w:t xml:space="preserve"> which will hopefully inform the agenda for the next meeting in September.  We are hopeful that the </w:t>
      </w:r>
      <w:r w:rsidR="00103C52">
        <w:rPr>
          <w:rFonts w:asciiTheme="majorHAnsi" w:hAnsiTheme="majorHAnsi" w:cstheme="majorHAnsi"/>
          <w:b w:val="0"/>
          <w:bCs/>
          <w:sz w:val="22"/>
          <w:lang w:val="en-US"/>
        </w:rPr>
        <w:t xml:space="preserve">LCN will be able to apply pressure for the </w:t>
      </w:r>
      <w:r w:rsidR="007320BB">
        <w:rPr>
          <w:rFonts w:asciiTheme="majorHAnsi" w:hAnsiTheme="majorHAnsi" w:cstheme="majorHAnsi"/>
          <w:b w:val="0"/>
          <w:bCs/>
          <w:sz w:val="22"/>
          <w:lang w:val="en-US"/>
        </w:rPr>
        <w:t>HGV survey</w:t>
      </w:r>
      <w:r w:rsidR="00103C52">
        <w:rPr>
          <w:rFonts w:asciiTheme="majorHAnsi" w:hAnsiTheme="majorHAnsi" w:cstheme="majorHAnsi"/>
          <w:b w:val="0"/>
          <w:bCs/>
          <w:sz w:val="22"/>
          <w:lang w:val="en-US"/>
        </w:rPr>
        <w:t xml:space="preserve"> to be carried out</w:t>
      </w:r>
      <w:r w:rsidR="00AF633B">
        <w:rPr>
          <w:rFonts w:asciiTheme="majorHAnsi" w:hAnsiTheme="majorHAnsi" w:cstheme="majorHAnsi"/>
          <w:b w:val="0"/>
          <w:bCs/>
          <w:sz w:val="22"/>
          <w:lang w:val="en-US"/>
        </w:rPr>
        <w:t xml:space="preserve"> as traffic was the most common concern raised</w:t>
      </w:r>
      <w:r w:rsidR="00103C52">
        <w:rPr>
          <w:rFonts w:asciiTheme="majorHAnsi" w:hAnsiTheme="majorHAnsi" w:cstheme="majorHAnsi"/>
          <w:b w:val="0"/>
          <w:bCs/>
          <w:sz w:val="22"/>
          <w:lang w:val="en-US"/>
        </w:rPr>
        <w:t>.</w:t>
      </w:r>
    </w:p>
    <w:p w14:paraId="565FBB01" w14:textId="7846DCD5" w:rsidR="00BB206A" w:rsidRPr="00CC5170" w:rsidRDefault="00E969ED" w:rsidP="00103C52">
      <w:pPr>
        <w:pStyle w:val="Heading3"/>
        <w:ind w:left="0"/>
        <w:rPr>
          <w:rFonts w:asciiTheme="majorHAnsi" w:hAnsiTheme="majorHAnsi" w:cstheme="majorHAnsi"/>
          <w:b w:val="0"/>
          <w:bCs/>
          <w:sz w:val="22"/>
          <w:lang w:val="en-US"/>
        </w:rPr>
      </w:pPr>
      <w:r w:rsidRPr="00CC5170">
        <w:rPr>
          <w:rFonts w:asciiTheme="majorHAnsi" w:hAnsiTheme="majorHAnsi" w:cstheme="majorHAnsi"/>
          <w:b w:val="0"/>
          <w:bCs/>
          <w:sz w:val="22"/>
          <w:lang w:val="en-US"/>
        </w:rPr>
        <w:t xml:space="preserve">  </w:t>
      </w:r>
    </w:p>
    <w:p w14:paraId="05D7CD92" w14:textId="37970B82" w:rsidR="00550784" w:rsidRDefault="00FD7599" w:rsidP="00EC5278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sz w:val="22"/>
          <w:lang w:val="en-US"/>
        </w:rPr>
      </w:pPr>
      <w:r w:rsidRPr="006572D1">
        <w:rPr>
          <w:rFonts w:asciiTheme="majorHAnsi" w:hAnsiTheme="majorHAnsi" w:cstheme="majorHAnsi"/>
          <w:sz w:val="22"/>
          <w:lang w:val="en-US"/>
        </w:rPr>
        <w:t xml:space="preserve">Neighbourhood Watch: </w:t>
      </w:r>
      <w:r w:rsidR="007320BB" w:rsidRPr="007320BB">
        <w:rPr>
          <w:rFonts w:asciiTheme="majorHAnsi" w:hAnsiTheme="majorHAnsi" w:cstheme="majorHAnsi"/>
          <w:b w:val="0"/>
          <w:bCs/>
          <w:sz w:val="22"/>
          <w:lang w:val="en-US"/>
        </w:rPr>
        <w:t>Nothing new to report.</w:t>
      </w:r>
    </w:p>
    <w:p w14:paraId="0FCD63A5" w14:textId="77777777" w:rsidR="00EC5278" w:rsidRPr="00EC5278" w:rsidRDefault="00EC5278" w:rsidP="00EC5278">
      <w:pPr>
        <w:pStyle w:val="Normal1"/>
        <w:rPr>
          <w:lang w:val="en-US"/>
        </w:rPr>
      </w:pPr>
    </w:p>
    <w:p w14:paraId="6DCB8BE1" w14:textId="02FF3D73" w:rsidR="004B7591" w:rsidRPr="006572D1" w:rsidRDefault="00FD7599" w:rsidP="00223F97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sz w:val="22"/>
        </w:rPr>
      </w:pPr>
      <w:r w:rsidRPr="006572D1">
        <w:rPr>
          <w:rFonts w:asciiTheme="majorHAnsi" w:hAnsiTheme="majorHAnsi" w:cstheme="majorHAnsi"/>
          <w:sz w:val="22"/>
          <w:lang w:val="en-US"/>
        </w:rPr>
        <w:t>Speed Watch/SID:</w:t>
      </w:r>
      <w:r w:rsidRPr="006572D1">
        <w:rPr>
          <w:rFonts w:asciiTheme="majorHAnsi" w:hAnsiTheme="majorHAnsi" w:cstheme="majorHAnsi"/>
          <w:sz w:val="22"/>
        </w:rPr>
        <w:t> </w:t>
      </w:r>
      <w:r w:rsidR="00C94E8A" w:rsidRPr="006572D1">
        <w:rPr>
          <w:rFonts w:asciiTheme="majorHAnsi" w:hAnsiTheme="majorHAnsi" w:cstheme="majorHAnsi"/>
          <w:b w:val="0"/>
          <w:bCs/>
          <w:sz w:val="22"/>
        </w:rPr>
        <w:t xml:space="preserve"> </w:t>
      </w:r>
      <w:r w:rsidR="007320BB">
        <w:rPr>
          <w:rFonts w:asciiTheme="majorHAnsi" w:hAnsiTheme="majorHAnsi" w:cstheme="majorHAnsi"/>
          <w:b w:val="0"/>
          <w:bCs/>
          <w:sz w:val="22"/>
        </w:rPr>
        <w:t xml:space="preserve">The SID is currently working.  </w:t>
      </w:r>
      <w:r w:rsidR="00AF633B">
        <w:rPr>
          <w:rFonts w:asciiTheme="majorHAnsi" w:hAnsiTheme="majorHAnsi" w:cstheme="majorHAnsi"/>
          <w:b w:val="0"/>
          <w:bCs/>
          <w:sz w:val="22"/>
        </w:rPr>
        <w:t>It</w:t>
      </w:r>
      <w:r w:rsidR="007320BB">
        <w:rPr>
          <w:rFonts w:asciiTheme="majorHAnsi" w:hAnsiTheme="majorHAnsi" w:cstheme="majorHAnsi"/>
          <w:b w:val="0"/>
          <w:bCs/>
          <w:sz w:val="22"/>
        </w:rPr>
        <w:t xml:space="preserve"> will be moved to a different location this week.</w:t>
      </w:r>
    </w:p>
    <w:p w14:paraId="38916B07" w14:textId="77777777" w:rsidR="00996694" w:rsidRPr="00645ECF" w:rsidRDefault="00996694" w:rsidP="00996694">
      <w:pPr>
        <w:pStyle w:val="Normal1"/>
        <w:rPr>
          <w:rFonts w:asciiTheme="majorHAnsi" w:hAnsiTheme="majorHAnsi" w:cstheme="majorHAnsi"/>
          <w:sz w:val="22"/>
        </w:rPr>
      </w:pPr>
    </w:p>
    <w:p w14:paraId="56D0BF26" w14:textId="25B67478" w:rsidR="00F35EE4" w:rsidRPr="006572D1" w:rsidRDefault="00F35EE4" w:rsidP="00CF1711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</w:pPr>
      <w:r w:rsidRPr="006572D1">
        <w:rPr>
          <w:rFonts w:asciiTheme="majorHAnsi" w:hAnsiTheme="majorHAnsi" w:cstheme="majorHAnsi"/>
          <w:color w:val="auto"/>
          <w:sz w:val="22"/>
          <w:lang w:val="en-US"/>
        </w:rPr>
        <w:t>Footpaths:</w:t>
      </w:r>
      <w:r w:rsidR="00FF5B71" w:rsidRPr="006572D1">
        <w:rPr>
          <w:rFonts w:asciiTheme="majorHAnsi" w:hAnsiTheme="majorHAnsi" w:cstheme="majorHAnsi"/>
          <w:color w:val="auto"/>
          <w:sz w:val="22"/>
          <w:lang w:val="en-US"/>
        </w:rPr>
        <w:t xml:space="preserve"> </w:t>
      </w:r>
      <w:r w:rsidR="007320BB" w:rsidRPr="007320BB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Nothing new to report.</w:t>
      </w:r>
    </w:p>
    <w:p w14:paraId="3B53F2D9" w14:textId="77777777" w:rsidR="00170627" w:rsidRPr="006572D1" w:rsidRDefault="00170627" w:rsidP="00170627">
      <w:pPr>
        <w:pStyle w:val="Normal1"/>
        <w:rPr>
          <w:rFonts w:asciiTheme="majorHAnsi" w:hAnsiTheme="majorHAnsi" w:cstheme="majorHAnsi"/>
          <w:sz w:val="22"/>
          <w:lang w:val="en-US"/>
        </w:rPr>
      </w:pPr>
    </w:p>
    <w:p w14:paraId="445930F6" w14:textId="55C2642C" w:rsidR="00EC5278" w:rsidRPr="00EC5278" w:rsidRDefault="00432423" w:rsidP="00EC5278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</w:pPr>
      <w:r>
        <w:rPr>
          <w:rFonts w:asciiTheme="majorHAnsi" w:hAnsiTheme="majorHAnsi" w:cstheme="majorHAnsi"/>
          <w:color w:val="auto"/>
          <w:sz w:val="22"/>
          <w:lang w:val="en-US"/>
        </w:rPr>
        <w:t>Assets of Community Value:</w:t>
      </w:r>
      <w:r w:rsidR="002B3B39">
        <w:rPr>
          <w:rFonts w:asciiTheme="majorHAnsi" w:hAnsiTheme="majorHAnsi" w:cstheme="majorHAnsi"/>
          <w:color w:val="auto"/>
          <w:sz w:val="22"/>
          <w:lang w:val="en-US"/>
        </w:rPr>
        <w:t xml:space="preserve">  </w:t>
      </w:r>
      <w:r w:rsidR="002B3B39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JH asked that we consider </w:t>
      </w:r>
      <w:r w:rsidR="0094080D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assets of value in the village and that we </w:t>
      </w:r>
      <w:proofErr w:type="gramStart"/>
      <w:r w:rsidR="0094080D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look into</w:t>
      </w:r>
      <w:proofErr w:type="gramEnd"/>
      <w:r w:rsidR="0094080D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 registering some as community </w:t>
      </w:r>
      <w:r w:rsidR="00A05B69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assets</w:t>
      </w:r>
      <w:r w:rsidR="0094080D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. </w:t>
      </w:r>
      <w:r w:rsidR="007320BB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 </w:t>
      </w:r>
      <w:r w:rsidR="00103C52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He</w:t>
      </w:r>
      <w:r w:rsidR="007320BB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 is currently trying to arrange a date for this </w:t>
      </w:r>
      <w:r w:rsidR="00AF633B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meeting </w:t>
      </w:r>
      <w:r w:rsidR="007320BB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at the end of July.</w:t>
      </w:r>
      <w:r w:rsidR="00103C52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  This will be well publicised</w:t>
      </w:r>
      <w:r w:rsidR="004979B9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 on the website and</w:t>
      </w:r>
      <w:r w:rsidR="0089490A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 by </w:t>
      </w:r>
      <w:r w:rsidR="004979B9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 xml:space="preserve">a </w:t>
      </w:r>
      <w:r w:rsidR="0089490A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letter drop around the village.</w:t>
      </w:r>
    </w:p>
    <w:p w14:paraId="23ACE39A" w14:textId="77777777" w:rsidR="00EC5278" w:rsidRDefault="00EC5278" w:rsidP="00EC5278">
      <w:pPr>
        <w:pStyle w:val="Normal1"/>
        <w:rPr>
          <w:lang w:val="en-US"/>
        </w:rPr>
      </w:pPr>
    </w:p>
    <w:p w14:paraId="18C61AD5" w14:textId="77777777" w:rsidR="00EC5278" w:rsidRPr="00C5503C" w:rsidRDefault="00EC5278" w:rsidP="00EC5278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color w:val="000000" w:themeColor="text1"/>
          <w:sz w:val="22"/>
          <w:lang w:val="en-US"/>
        </w:rPr>
      </w:pPr>
      <w:r w:rsidRPr="00C5503C">
        <w:rPr>
          <w:rFonts w:asciiTheme="majorHAnsi" w:hAnsiTheme="majorHAnsi" w:cstheme="majorHAnsi"/>
          <w:color w:val="000000" w:themeColor="text1"/>
          <w:sz w:val="22"/>
          <w:lang w:val="en-US"/>
        </w:rPr>
        <w:t xml:space="preserve">Finance: </w:t>
      </w:r>
    </w:p>
    <w:p w14:paraId="190DDBE0" w14:textId="77777777" w:rsidR="00BE75CD" w:rsidRDefault="00EC5278" w:rsidP="00EC5278">
      <w:pPr>
        <w:pStyle w:val="Heading3"/>
        <w:numPr>
          <w:ilvl w:val="0"/>
          <w:numId w:val="12"/>
        </w:numPr>
        <w:ind w:left="360"/>
        <w:rPr>
          <w:rFonts w:asciiTheme="majorHAnsi" w:hAnsiTheme="majorHAnsi" w:cstheme="majorHAnsi"/>
          <w:color w:val="000000" w:themeColor="text1"/>
          <w:sz w:val="22"/>
          <w:lang w:val="en-US"/>
        </w:rPr>
      </w:pPr>
      <w:r w:rsidRPr="00C5503C">
        <w:rPr>
          <w:rFonts w:asciiTheme="majorHAnsi" w:hAnsiTheme="majorHAnsi" w:cstheme="majorHAnsi"/>
          <w:color w:val="000000" w:themeColor="text1"/>
          <w:sz w:val="22"/>
          <w:lang w:val="en-US"/>
        </w:rPr>
        <w:t>Invoices for payment:</w:t>
      </w:r>
    </w:p>
    <w:tbl>
      <w:tblPr>
        <w:tblW w:w="7900" w:type="dxa"/>
        <w:tblLook w:val="04A0" w:firstRow="1" w:lastRow="0" w:firstColumn="1" w:lastColumn="0" w:noHBand="0" w:noVBand="1"/>
      </w:tblPr>
      <w:tblGrid>
        <w:gridCol w:w="2880"/>
        <w:gridCol w:w="3074"/>
        <w:gridCol w:w="566"/>
        <w:gridCol w:w="1380"/>
      </w:tblGrid>
      <w:tr w:rsidR="00BE75CD" w14:paraId="5900B1B3" w14:textId="77777777" w:rsidTr="00F54321">
        <w:trPr>
          <w:trHeight w:val="28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8E8C1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ICO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C61FC9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 Protection fee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BE3C88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25176D" w14:textId="6F42E985" w:rsidR="00BE75CD" w:rsidRDefault="00BE75C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>
              <w:rPr>
                <w:rFonts w:ascii="Arial" w:hAnsi="Arial" w:cs="Arial"/>
                <w:sz w:val="20"/>
                <w:szCs w:val="20"/>
              </w:rPr>
              <w:t>35.00</w:t>
            </w:r>
          </w:p>
        </w:tc>
      </w:tr>
      <w:tr w:rsidR="00BE75CD" w14:paraId="68982909" w14:textId="77777777" w:rsidTr="00F54321">
        <w:trPr>
          <w:trHeight w:val="28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ADF8AC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Lucy Gibbons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298D64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Clerk Salary and Expenses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2203EE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FD89B2" w14:textId="75058F9F" w:rsidR="00BE75CD" w:rsidRDefault="00BE75C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>
              <w:rPr>
                <w:rFonts w:ascii="Arial" w:hAnsi="Arial" w:cs="Arial"/>
                <w:sz w:val="20"/>
                <w:szCs w:val="20"/>
              </w:rPr>
              <w:t>373.10</w:t>
            </w:r>
          </w:p>
        </w:tc>
      </w:tr>
      <w:tr w:rsidR="00BE75CD" w14:paraId="04BA5E79" w14:textId="77777777" w:rsidTr="00F54321">
        <w:trPr>
          <w:trHeight w:val="28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B2107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 Sturridge</w:t>
            </w:r>
          </w:p>
        </w:tc>
        <w:tc>
          <w:tcPr>
            <w:tcW w:w="3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ECC75" w14:textId="339CF6AA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Replacement Defib</w:t>
            </w:r>
            <w:r w:rsidR="00F54321">
              <w:rPr>
                <w:rFonts w:ascii="Arial" w:hAnsi="Arial" w:cs="Arial"/>
                <w:sz w:val="20"/>
                <w:szCs w:val="20"/>
              </w:rPr>
              <w:t>rillator</w:t>
            </w:r>
            <w:r>
              <w:rPr>
                <w:rFonts w:ascii="Arial" w:hAnsi="Arial" w:cs="Arial"/>
                <w:sz w:val="20"/>
                <w:szCs w:val="20"/>
              </w:rPr>
              <w:t xml:space="preserve"> pads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565FD9" w14:textId="77777777" w:rsidR="00BE75CD" w:rsidRDefault="00BE75C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A7DC47" w14:textId="7163ADC9" w:rsidR="00BE75CD" w:rsidRDefault="00BE75CD">
            <w:pPr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</w:t>
            </w:r>
            <w:r>
              <w:rPr>
                <w:rFonts w:ascii="Arial" w:hAnsi="Arial" w:cs="Arial"/>
                <w:sz w:val="20"/>
                <w:szCs w:val="20"/>
              </w:rPr>
              <w:t>71.94</w:t>
            </w:r>
          </w:p>
        </w:tc>
      </w:tr>
    </w:tbl>
    <w:p w14:paraId="66789ABB" w14:textId="77777777" w:rsidR="00EC5278" w:rsidRPr="00C5503C" w:rsidRDefault="00EC5278" w:rsidP="00EC5278">
      <w:pPr>
        <w:pStyle w:val="Normal1"/>
        <w:rPr>
          <w:rFonts w:asciiTheme="majorHAnsi" w:hAnsiTheme="majorHAnsi" w:cstheme="majorHAnsi"/>
          <w:sz w:val="22"/>
          <w:lang w:val="en-US"/>
        </w:rPr>
      </w:pPr>
    </w:p>
    <w:p w14:paraId="00270BC2" w14:textId="75E1D99F" w:rsidR="00EC5278" w:rsidRPr="00F54321" w:rsidRDefault="00EC5278" w:rsidP="00F54321">
      <w:pPr>
        <w:pStyle w:val="Normal1"/>
        <w:numPr>
          <w:ilvl w:val="0"/>
          <w:numId w:val="12"/>
        </w:numPr>
        <w:ind w:left="360"/>
        <w:rPr>
          <w:rFonts w:asciiTheme="majorHAnsi" w:hAnsiTheme="majorHAnsi" w:cstheme="majorHAnsi"/>
          <w:b/>
          <w:bCs/>
          <w:sz w:val="22"/>
          <w:lang w:val="en-US"/>
        </w:rPr>
      </w:pPr>
      <w:r w:rsidRPr="00C5503C">
        <w:rPr>
          <w:rFonts w:asciiTheme="majorHAnsi" w:hAnsiTheme="majorHAnsi" w:cstheme="majorHAnsi"/>
          <w:b/>
          <w:bCs/>
          <w:sz w:val="22"/>
          <w:lang w:val="en-US"/>
        </w:rPr>
        <w:t xml:space="preserve">Notification of invoices paid prior to this meeting: </w:t>
      </w:r>
      <w:proofErr w:type="gramStart"/>
      <w:r w:rsidRPr="00EC5278">
        <w:rPr>
          <w:rFonts w:asciiTheme="majorHAnsi" w:hAnsiTheme="majorHAnsi" w:cstheme="majorHAnsi"/>
          <w:sz w:val="22"/>
          <w:lang w:val="en-US"/>
        </w:rPr>
        <w:t>None</w:t>
      </w:r>
      <w:proofErr w:type="gramEnd"/>
    </w:p>
    <w:p w14:paraId="74FAC64C" w14:textId="77777777" w:rsidR="00EC5278" w:rsidRPr="00C5503C" w:rsidRDefault="00EC5278" w:rsidP="00EC5278">
      <w:pPr>
        <w:pStyle w:val="Heading3"/>
        <w:numPr>
          <w:ilvl w:val="0"/>
          <w:numId w:val="12"/>
        </w:numPr>
        <w:ind w:left="360"/>
        <w:rPr>
          <w:rFonts w:asciiTheme="majorHAnsi" w:hAnsiTheme="majorHAnsi" w:cstheme="majorHAnsi"/>
          <w:b w:val="0"/>
          <w:bCs/>
          <w:sz w:val="22"/>
          <w:lang w:val="en-US"/>
        </w:rPr>
      </w:pPr>
      <w:r w:rsidRPr="00C5503C">
        <w:rPr>
          <w:rFonts w:asciiTheme="majorHAnsi" w:hAnsiTheme="majorHAnsi" w:cstheme="majorHAnsi"/>
          <w:bCs/>
          <w:sz w:val="22"/>
          <w:lang w:val="en-US"/>
        </w:rPr>
        <w:t xml:space="preserve">Bank Reconciliation: </w:t>
      </w:r>
      <w:r w:rsidRPr="00C5503C">
        <w:rPr>
          <w:rFonts w:asciiTheme="majorHAnsi" w:hAnsiTheme="majorHAnsi" w:cstheme="majorHAnsi"/>
          <w:b w:val="0"/>
          <w:bCs/>
          <w:sz w:val="22"/>
          <w:lang w:val="en-US"/>
        </w:rPr>
        <w:t>Was agreed and signed.</w:t>
      </w:r>
    </w:p>
    <w:p w14:paraId="539653FC" w14:textId="33E68FE8" w:rsidR="00EC5278" w:rsidRPr="00C5503C" w:rsidRDefault="00EC5278" w:rsidP="00EC5278">
      <w:pPr>
        <w:pStyle w:val="Normal1"/>
        <w:jc w:val="thaiDistribute"/>
        <w:rPr>
          <w:rFonts w:asciiTheme="majorHAnsi" w:hAnsiTheme="majorHAnsi" w:cstheme="majorHAnsi"/>
          <w:sz w:val="22"/>
          <w:lang w:val="en-US"/>
        </w:rPr>
      </w:pPr>
      <w:r w:rsidRPr="00C5503C">
        <w:rPr>
          <w:rFonts w:asciiTheme="majorHAnsi" w:hAnsiTheme="majorHAnsi" w:cstheme="majorHAnsi"/>
          <w:b/>
          <w:bCs/>
          <w:color w:val="000000" w:themeColor="text1"/>
          <w:sz w:val="22"/>
        </w:rPr>
        <w:t>d)   Online banking access for signatories</w:t>
      </w:r>
      <w:r w:rsidRPr="00C5503C">
        <w:rPr>
          <w:rFonts w:asciiTheme="majorHAnsi" w:hAnsiTheme="majorHAnsi" w:cstheme="majorHAnsi"/>
          <w:b/>
          <w:bCs/>
          <w:sz w:val="22"/>
        </w:rPr>
        <w:t xml:space="preserve">:  </w:t>
      </w:r>
      <w:r>
        <w:rPr>
          <w:rFonts w:asciiTheme="majorHAnsi" w:hAnsiTheme="majorHAnsi" w:cstheme="majorHAnsi"/>
          <w:sz w:val="22"/>
          <w:lang w:val="en-US"/>
        </w:rPr>
        <w:t xml:space="preserve">TW </w:t>
      </w:r>
      <w:r w:rsidR="00014135">
        <w:rPr>
          <w:rFonts w:asciiTheme="majorHAnsi" w:hAnsiTheme="majorHAnsi" w:cstheme="majorHAnsi"/>
          <w:sz w:val="22"/>
          <w:lang w:val="en-US"/>
        </w:rPr>
        <w:t>is now</w:t>
      </w:r>
      <w:r>
        <w:rPr>
          <w:rFonts w:asciiTheme="majorHAnsi" w:hAnsiTheme="majorHAnsi" w:cstheme="majorHAnsi"/>
          <w:sz w:val="22"/>
          <w:lang w:val="en-US"/>
        </w:rPr>
        <w:t xml:space="preserve"> added as </w:t>
      </w:r>
      <w:r w:rsidR="00014135">
        <w:rPr>
          <w:rFonts w:asciiTheme="majorHAnsi" w:hAnsiTheme="majorHAnsi" w:cstheme="majorHAnsi"/>
          <w:sz w:val="22"/>
          <w:lang w:val="en-US"/>
        </w:rPr>
        <w:t xml:space="preserve">a full </w:t>
      </w:r>
      <w:r w:rsidRPr="00C5503C">
        <w:rPr>
          <w:rFonts w:asciiTheme="majorHAnsi" w:hAnsiTheme="majorHAnsi" w:cstheme="majorHAnsi"/>
          <w:sz w:val="22"/>
          <w:lang w:val="en-US"/>
        </w:rPr>
        <w:t>signator</w:t>
      </w:r>
      <w:r w:rsidR="00014135">
        <w:rPr>
          <w:rFonts w:asciiTheme="majorHAnsi" w:hAnsiTheme="majorHAnsi" w:cstheme="majorHAnsi"/>
          <w:sz w:val="22"/>
          <w:lang w:val="en-US"/>
        </w:rPr>
        <w:t>y</w:t>
      </w:r>
      <w:r>
        <w:rPr>
          <w:rFonts w:asciiTheme="majorHAnsi" w:hAnsiTheme="majorHAnsi" w:cstheme="majorHAnsi"/>
          <w:sz w:val="22"/>
          <w:lang w:val="en-US"/>
        </w:rPr>
        <w:t xml:space="preserve">. </w:t>
      </w:r>
      <w:r w:rsidR="00014135">
        <w:rPr>
          <w:rFonts w:asciiTheme="majorHAnsi" w:hAnsiTheme="majorHAnsi" w:cstheme="majorHAnsi"/>
          <w:sz w:val="22"/>
          <w:lang w:val="en-US"/>
        </w:rPr>
        <w:t xml:space="preserve"> TW and BR also have internet banking access, so payments can be made online.</w:t>
      </w:r>
    </w:p>
    <w:p w14:paraId="3D419A38" w14:textId="77777777" w:rsidR="00EC5278" w:rsidRPr="00EC5278" w:rsidRDefault="00EC5278" w:rsidP="00EC5278">
      <w:pPr>
        <w:pStyle w:val="Normal1"/>
        <w:rPr>
          <w:lang w:val="en-US"/>
        </w:rPr>
      </w:pPr>
    </w:p>
    <w:p w14:paraId="7FED1742" w14:textId="7D13A1A3" w:rsidR="006572D1" w:rsidRDefault="00FD7599" w:rsidP="00167395">
      <w:pPr>
        <w:pStyle w:val="Heading3"/>
        <w:numPr>
          <w:ilvl w:val="0"/>
          <w:numId w:val="1"/>
        </w:numPr>
        <w:ind w:left="0" w:hanging="426"/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</w:pPr>
      <w:r w:rsidRPr="00550784">
        <w:rPr>
          <w:rFonts w:asciiTheme="majorHAnsi" w:hAnsiTheme="majorHAnsi" w:cstheme="majorHAnsi"/>
          <w:color w:val="auto"/>
          <w:sz w:val="22"/>
          <w:lang w:val="en-US"/>
        </w:rPr>
        <w:t xml:space="preserve">Matters to report / Correspondence: </w:t>
      </w:r>
      <w:r w:rsidR="0089490A" w:rsidRPr="0089490A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Most of the Children in the village have received their Coronation mugs.</w:t>
      </w:r>
      <w:r w:rsidR="0089490A">
        <w:rPr>
          <w:rFonts w:asciiTheme="majorHAnsi" w:hAnsiTheme="majorHAnsi" w:cstheme="majorHAnsi"/>
          <w:color w:val="auto"/>
          <w:sz w:val="22"/>
          <w:lang w:val="en-US"/>
        </w:rPr>
        <w:t xml:space="preserve">  </w:t>
      </w:r>
      <w:r w:rsidR="0089490A" w:rsidRPr="0089490A">
        <w:rPr>
          <w:rFonts w:asciiTheme="majorHAnsi" w:hAnsiTheme="majorHAnsi" w:cstheme="majorHAnsi"/>
          <w:b w:val="0"/>
          <w:bCs/>
          <w:color w:val="auto"/>
          <w:sz w:val="22"/>
          <w:lang w:val="en-US"/>
        </w:rPr>
        <w:t>We have received a £10 donation from the street party towards the cost of the mugs.</w:t>
      </w:r>
    </w:p>
    <w:p w14:paraId="036F550E" w14:textId="77777777" w:rsidR="00120BC5" w:rsidRDefault="00120BC5" w:rsidP="00120BC5">
      <w:pPr>
        <w:pStyle w:val="Normal1"/>
        <w:rPr>
          <w:rFonts w:asciiTheme="majorHAnsi" w:hAnsiTheme="majorHAnsi" w:cstheme="majorHAnsi"/>
          <w:bCs/>
          <w:color w:val="auto"/>
          <w:sz w:val="22"/>
          <w:lang w:val="en-US"/>
        </w:rPr>
      </w:pPr>
    </w:p>
    <w:p w14:paraId="6ACACFD6" w14:textId="08C4E509" w:rsidR="00120BC5" w:rsidRDefault="00120BC5" w:rsidP="00120BC5">
      <w:pPr>
        <w:pStyle w:val="Normal1"/>
        <w:rPr>
          <w:lang w:val="en-US"/>
        </w:rPr>
      </w:pPr>
      <w:r w:rsidRPr="00120BC5">
        <w:rPr>
          <w:rFonts w:asciiTheme="majorHAnsi" w:hAnsiTheme="majorHAnsi" w:cstheme="majorHAnsi"/>
          <w:bCs/>
          <w:color w:val="auto"/>
          <w:sz w:val="22"/>
          <w:lang w:val="en-US"/>
        </w:rPr>
        <w:t>The village hall has been rewired.</w:t>
      </w:r>
      <w:r w:rsidRPr="00120BC5">
        <w:rPr>
          <w:bCs/>
          <w:lang w:val="en-US"/>
        </w:rPr>
        <w:t xml:space="preserve">  The</w:t>
      </w:r>
      <w:r>
        <w:rPr>
          <w:lang w:val="en-US"/>
        </w:rPr>
        <w:t xml:space="preserve"> toilet floor will be re</w:t>
      </w:r>
      <w:r w:rsidR="00AF633B">
        <w:rPr>
          <w:lang w:val="en-US"/>
        </w:rPr>
        <w:t>placed</w:t>
      </w:r>
      <w:r>
        <w:rPr>
          <w:lang w:val="en-US"/>
        </w:rPr>
        <w:t>, and the back wall is having work done.</w:t>
      </w:r>
    </w:p>
    <w:p w14:paraId="2C361353" w14:textId="77777777" w:rsidR="00120BC5" w:rsidRDefault="00120BC5" w:rsidP="00120BC5">
      <w:pPr>
        <w:pStyle w:val="Normal1"/>
        <w:rPr>
          <w:lang w:val="en-US"/>
        </w:rPr>
      </w:pPr>
    </w:p>
    <w:p w14:paraId="4C302B5F" w14:textId="47DA9DD5" w:rsidR="00120BC5" w:rsidRPr="00120BC5" w:rsidRDefault="00120BC5" w:rsidP="00120BC5">
      <w:pPr>
        <w:pStyle w:val="Normal1"/>
        <w:rPr>
          <w:lang w:val="en-US"/>
        </w:rPr>
      </w:pPr>
      <w:r>
        <w:rPr>
          <w:lang w:val="en-US"/>
        </w:rPr>
        <w:t xml:space="preserve">JH thanked Linda, the Chairman of the Cricket Club for attending </w:t>
      </w:r>
      <w:r w:rsidR="00AF633B">
        <w:rPr>
          <w:lang w:val="en-US"/>
        </w:rPr>
        <w:t>our</w:t>
      </w:r>
      <w:r>
        <w:rPr>
          <w:lang w:val="en-US"/>
        </w:rPr>
        <w:t xml:space="preserve"> meeting.  She is keen that the village see</w:t>
      </w:r>
      <w:r w:rsidR="00AF633B">
        <w:rPr>
          <w:lang w:val="en-US"/>
        </w:rPr>
        <w:t>s</w:t>
      </w:r>
      <w:r>
        <w:rPr>
          <w:lang w:val="en-US"/>
        </w:rPr>
        <w:t xml:space="preserve"> the club as an asset, even if they are not interested in cricket.</w:t>
      </w:r>
    </w:p>
    <w:p w14:paraId="62345BDC" w14:textId="77777777" w:rsidR="00550784" w:rsidRPr="00550784" w:rsidRDefault="00550784" w:rsidP="00550784">
      <w:pPr>
        <w:pStyle w:val="Normal1"/>
        <w:rPr>
          <w:lang w:val="en-US"/>
        </w:rPr>
      </w:pPr>
    </w:p>
    <w:p w14:paraId="22F211FD" w14:textId="06ED903A" w:rsidR="00FD7599" w:rsidRPr="006572D1" w:rsidRDefault="00FD7599" w:rsidP="00FD7599">
      <w:pPr>
        <w:pStyle w:val="Heading1"/>
        <w:jc w:val="left"/>
        <w:rPr>
          <w:rFonts w:asciiTheme="majorHAnsi" w:hAnsiTheme="majorHAnsi" w:cstheme="majorHAnsi"/>
          <w:color w:val="auto"/>
          <w:sz w:val="22"/>
        </w:rPr>
      </w:pPr>
      <w:r w:rsidRPr="006572D1">
        <w:rPr>
          <w:rFonts w:asciiTheme="majorHAnsi" w:hAnsiTheme="majorHAnsi" w:cstheme="majorHAnsi"/>
          <w:bCs/>
          <w:color w:val="auto"/>
          <w:sz w:val="22"/>
        </w:rPr>
        <w:t xml:space="preserve">The next Parish Council meeting will </w:t>
      </w:r>
      <w:r w:rsidR="00550784">
        <w:rPr>
          <w:rFonts w:asciiTheme="majorHAnsi" w:hAnsiTheme="majorHAnsi" w:cstheme="majorHAnsi"/>
          <w:bCs/>
          <w:color w:val="auto"/>
          <w:sz w:val="22"/>
        </w:rPr>
        <w:t xml:space="preserve">be our Annual Meeting and will </w:t>
      </w:r>
      <w:r w:rsidRPr="006572D1">
        <w:rPr>
          <w:rFonts w:asciiTheme="majorHAnsi" w:hAnsiTheme="majorHAnsi" w:cstheme="majorHAnsi"/>
          <w:bCs/>
          <w:color w:val="auto"/>
          <w:sz w:val="22"/>
        </w:rPr>
        <w:t>take place on:  Tuesday</w:t>
      </w:r>
      <w:r w:rsidR="005A0646" w:rsidRPr="006572D1">
        <w:rPr>
          <w:rFonts w:asciiTheme="majorHAnsi" w:hAnsiTheme="majorHAnsi" w:cstheme="majorHAnsi"/>
          <w:bCs/>
          <w:color w:val="auto"/>
          <w:sz w:val="22"/>
        </w:rPr>
        <w:t xml:space="preserve"> </w:t>
      </w:r>
      <w:r w:rsidR="00EC5278">
        <w:rPr>
          <w:rFonts w:asciiTheme="majorHAnsi" w:hAnsiTheme="majorHAnsi" w:cstheme="majorHAnsi"/>
          <w:bCs/>
          <w:color w:val="auto"/>
          <w:sz w:val="22"/>
        </w:rPr>
        <w:t>5</w:t>
      </w:r>
      <w:r w:rsidR="00EC5278" w:rsidRPr="00EC5278">
        <w:rPr>
          <w:rFonts w:asciiTheme="majorHAnsi" w:hAnsiTheme="majorHAnsi" w:cstheme="majorHAnsi"/>
          <w:bCs/>
          <w:color w:val="auto"/>
          <w:sz w:val="22"/>
          <w:vertAlign w:val="superscript"/>
        </w:rPr>
        <w:t>th</w:t>
      </w:r>
      <w:r w:rsidR="00EC5278">
        <w:rPr>
          <w:rFonts w:asciiTheme="majorHAnsi" w:hAnsiTheme="majorHAnsi" w:cstheme="majorHAnsi"/>
          <w:bCs/>
          <w:color w:val="auto"/>
          <w:sz w:val="22"/>
        </w:rPr>
        <w:t xml:space="preserve"> September</w:t>
      </w:r>
      <w:r w:rsidR="007C4DCA">
        <w:rPr>
          <w:rFonts w:asciiTheme="majorHAnsi" w:hAnsiTheme="majorHAnsi" w:cstheme="majorHAnsi"/>
          <w:bCs/>
          <w:color w:val="auto"/>
          <w:sz w:val="22"/>
        </w:rPr>
        <w:t xml:space="preserve"> </w:t>
      </w:r>
      <w:r w:rsidRPr="006572D1">
        <w:rPr>
          <w:rFonts w:asciiTheme="majorHAnsi" w:hAnsiTheme="majorHAnsi" w:cstheme="majorHAnsi"/>
          <w:bCs/>
          <w:color w:val="auto"/>
          <w:sz w:val="22"/>
        </w:rPr>
        <w:t>202</w:t>
      </w:r>
      <w:r w:rsidR="007C4DCA">
        <w:rPr>
          <w:rFonts w:asciiTheme="majorHAnsi" w:hAnsiTheme="majorHAnsi" w:cstheme="majorHAnsi"/>
          <w:bCs/>
          <w:color w:val="auto"/>
          <w:sz w:val="22"/>
        </w:rPr>
        <w:t>3</w:t>
      </w:r>
      <w:r w:rsidRPr="006572D1">
        <w:rPr>
          <w:rFonts w:asciiTheme="majorHAnsi" w:hAnsiTheme="majorHAnsi" w:cstheme="majorHAnsi"/>
          <w:color w:val="auto"/>
          <w:sz w:val="22"/>
        </w:rPr>
        <w:t>, 7.</w:t>
      </w:r>
      <w:r w:rsidR="00EC5278">
        <w:rPr>
          <w:rFonts w:asciiTheme="majorHAnsi" w:hAnsiTheme="majorHAnsi" w:cstheme="majorHAnsi"/>
          <w:color w:val="auto"/>
          <w:sz w:val="22"/>
        </w:rPr>
        <w:t>3</w:t>
      </w:r>
      <w:r w:rsidRPr="006572D1">
        <w:rPr>
          <w:rFonts w:asciiTheme="majorHAnsi" w:hAnsiTheme="majorHAnsi" w:cstheme="majorHAnsi"/>
          <w:color w:val="auto"/>
          <w:sz w:val="22"/>
        </w:rPr>
        <w:t xml:space="preserve">0pm </w:t>
      </w:r>
    </w:p>
    <w:p w14:paraId="420AE21B" w14:textId="369100B3" w:rsidR="00755AF6" w:rsidRPr="006572D1" w:rsidRDefault="00755AF6" w:rsidP="00755AF6">
      <w:pPr>
        <w:pStyle w:val="Normal1"/>
        <w:rPr>
          <w:rFonts w:asciiTheme="majorHAnsi" w:hAnsiTheme="majorHAnsi" w:cstheme="majorHAnsi"/>
          <w:sz w:val="22"/>
        </w:rPr>
      </w:pPr>
    </w:p>
    <w:p w14:paraId="73D4932A" w14:textId="3D1E9EAE" w:rsidR="00755AF6" w:rsidRPr="006572D1" w:rsidRDefault="00755AF6" w:rsidP="00755AF6">
      <w:pPr>
        <w:pStyle w:val="Normal1"/>
        <w:rPr>
          <w:rFonts w:asciiTheme="majorHAnsi" w:hAnsiTheme="majorHAnsi" w:cstheme="majorHAnsi"/>
          <w:sz w:val="22"/>
        </w:rPr>
      </w:pPr>
    </w:p>
    <w:p w14:paraId="318B86EC" w14:textId="77777777" w:rsidR="00FD7599" w:rsidRPr="006572D1" w:rsidRDefault="00FD7599" w:rsidP="00FD7599">
      <w:pPr>
        <w:pStyle w:val="Normal1"/>
        <w:rPr>
          <w:rFonts w:asciiTheme="majorHAnsi" w:hAnsiTheme="majorHAnsi" w:cstheme="majorHAnsi"/>
          <w:color w:val="auto"/>
          <w:sz w:val="22"/>
        </w:rPr>
      </w:pPr>
    </w:p>
    <w:p w14:paraId="2EADA2A8" w14:textId="77777777" w:rsidR="006D3FB4" w:rsidRPr="006572D1" w:rsidRDefault="006D3FB4" w:rsidP="00BD59ED">
      <w:pPr>
        <w:pStyle w:val="Normal1"/>
        <w:rPr>
          <w:rFonts w:asciiTheme="majorHAnsi" w:hAnsiTheme="majorHAnsi" w:cstheme="majorHAnsi"/>
          <w:bCs/>
          <w:sz w:val="22"/>
        </w:rPr>
      </w:pPr>
    </w:p>
    <w:sectPr w:rsidR="006D3FB4" w:rsidRPr="006572D1" w:rsidSect="00457315">
      <w:pgSz w:w="11900" w:h="16840"/>
      <w:pgMar w:top="794" w:right="510" w:bottom="567" w:left="102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B1475"/>
    <w:multiLevelType w:val="hybridMultilevel"/>
    <w:tmpl w:val="5658FA66"/>
    <w:lvl w:ilvl="0" w:tplc="850ECBA6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  <w:b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F244F1"/>
    <w:multiLevelType w:val="hybridMultilevel"/>
    <w:tmpl w:val="CB14651E"/>
    <w:lvl w:ilvl="0" w:tplc="AA8AF5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9C12CF"/>
    <w:multiLevelType w:val="hybridMultilevel"/>
    <w:tmpl w:val="C4FEE638"/>
    <w:lvl w:ilvl="0" w:tplc="AB2C2C9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 w15:restartNumberingAfterBreak="0">
    <w:nsid w:val="0BBD0A32"/>
    <w:multiLevelType w:val="hybridMultilevel"/>
    <w:tmpl w:val="9732FDD8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B14E4D"/>
    <w:multiLevelType w:val="hybridMultilevel"/>
    <w:tmpl w:val="8688933C"/>
    <w:lvl w:ilvl="0" w:tplc="C8D2C98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E35157"/>
    <w:multiLevelType w:val="hybridMultilevel"/>
    <w:tmpl w:val="E6AE1D92"/>
    <w:lvl w:ilvl="0" w:tplc="BE60E9B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AE2059"/>
    <w:multiLevelType w:val="hybridMultilevel"/>
    <w:tmpl w:val="AB4C2948"/>
    <w:lvl w:ilvl="0" w:tplc="16F411B8">
      <w:start w:val="1"/>
      <w:numFmt w:val="decimal"/>
      <w:lvlText w:val="%1."/>
      <w:lvlJc w:val="left"/>
      <w:pPr>
        <w:ind w:left="862" w:hanging="360"/>
      </w:pPr>
      <w:rPr>
        <w:rFonts w:hint="default"/>
        <w:b/>
        <w:sz w:val="28"/>
        <w:szCs w:val="28"/>
      </w:rPr>
    </w:lvl>
    <w:lvl w:ilvl="1" w:tplc="15862520">
      <w:start w:val="1"/>
      <w:numFmt w:val="lowerLetter"/>
      <w:lvlText w:val="%2."/>
      <w:lvlJc w:val="left"/>
      <w:pPr>
        <w:ind w:left="1779" w:hanging="360"/>
      </w:pPr>
      <w:rPr>
        <w:rFonts w:hint="default"/>
        <w:b w:val="0"/>
      </w:rPr>
    </w:lvl>
    <w:lvl w:ilvl="2" w:tplc="0809001B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221653A6"/>
    <w:multiLevelType w:val="hybridMultilevel"/>
    <w:tmpl w:val="9B766D2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526263"/>
    <w:multiLevelType w:val="hybridMultilevel"/>
    <w:tmpl w:val="8E888A2E"/>
    <w:lvl w:ilvl="0" w:tplc="0BD2F1BC">
      <w:start w:val="1"/>
      <w:numFmt w:val="decimal"/>
      <w:lvlText w:val="%1."/>
      <w:lvlJc w:val="left"/>
      <w:pPr>
        <w:ind w:left="862" w:hanging="360"/>
      </w:pPr>
      <w:rPr>
        <w:rFonts w:hint="default"/>
        <w:b/>
        <w:sz w:val="28"/>
        <w:szCs w:val="28"/>
        <w:lang w:val="en-US"/>
      </w:rPr>
    </w:lvl>
    <w:lvl w:ilvl="1" w:tplc="AA9499DE">
      <w:start w:val="1"/>
      <w:numFmt w:val="lowerLetter"/>
      <w:lvlText w:val="%2)"/>
      <w:lvlJc w:val="left"/>
      <w:pPr>
        <w:ind w:left="1440" w:hanging="360"/>
      </w:pPr>
      <w:rPr>
        <w:rFonts w:hint="default"/>
        <w:b/>
        <w:color w:val="auto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E46BBE"/>
    <w:multiLevelType w:val="hybridMultilevel"/>
    <w:tmpl w:val="F0C2D00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354296"/>
    <w:multiLevelType w:val="hybridMultilevel"/>
    <w:tmpl w:val="4D809540"/>
    <w:lvl w:ilvl="0" w:tplc="1E9E00F0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1" w15:restartNumberingAfterBreak="0">
    <w:nsid w:val="4C9536A0"/>
    <w:multiLevelType w:val="hybridMultilevel"/>
    <w:tmpl w:val="97E0ED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2F6F57"/>
    <w:multiLevelType w:val="hybridMultilevel"/>
    <w:tmpl w:val="DE46D4B8"/>
    <w:lvl w:ilvl="0" w:tplc="F68E6EEC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b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DD64532"/>
    <w:multiLevelType w:val="hybridMultilevel"/>
    <w:tmpl w:val="877642D2"/>
    <w:lvl w:ilvl="0" w:tplc="C834FCBE">
      <w:start w:val="1"/>
      <w:numFmt w:val="lowerLetter"/>
      <w:lvlText w:val="%1)"/>
      <w:lvlJc w:val="left"/>
      <w:pPr>
        <w:ind w:left="502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47068398">
    <w:abstractNumId w:val="6"/>
  </w:num>
  <w:num w:numId="2" w16cid:durableId="1079014829">
    <w:abstractNumId w:val="11"/>
  </w:num>
  <w:num w:numId="3" w16cid:durableId="1621033621">
    <w:abstractNumId w:val="2"/>
  </w:num>
  <w:num w:numId="4" w16cid:durableId="1519586560">
    <w:abstractNumId w:val="10"/>
  </w:num>
  <w:num w:numId="5" w16cid:durableId="591544743">
    <w:abstractNumId w:val="0"/>
  </w:num>
  <w:num w:numId="6" w16cid:durableId="776633059">
    <w:abstractNumId w:val="12"/>
  </w:num>
  <w:num w:numId="7" w16cid:durableId="283736027">
    <w:abstractNumId w:val="5"/>
  </w:num>
  <w:num w:numId="8" w16cid:durableId="944583244">
    <w:abstractNumId w:val="8"/>
  </w:num>
  <w:num w:numId="9" w16cid:durableId="1678070406">
    <w:abstractNumId w:val="9"/>
  </w:num>
  <w:num w:numId="10" w16cid:durableId="1501846638">
    <w:abstractNumId w:val="7"/>
  </w:num>
  <w:num w:numId="11" w16cid:durableId="1232156252">
    <w:abstractNumId w:val="3"/>
  </w:num>
  <w:num w:numId="12" w16cid:durableId="1194539340">
    <w:abstractNumId w:val="13"/>
  </w:num>
  <w:num w:numId="13" w16cid:durableId="270169281">
    <w:abstractNumId w:val="1"/>
  </w:num>
  <w:num w:numId="14" w16cid:durableId="727059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9C6"/>
    <w:rsid w:val="000128B6"/>
    <w:rsid w:val="00014135"/>
    <w:rsid w:val="00015D71"/>
    <w:rsid w:val="00025AA1"/>
    <w:rsid w:val="00026496"/>
    <w:rsid w:val="000279C6"/>
    <w:rsid w:val="000331E3"/>
    <w:rsid w:val="00034531"/>
    <w:rsid w:val="00043E27"/>
    <w:rsid w:val="00043F80"/>
    <w:rsid w:val="00045A2C"/>
    <w:rsid w:val="00045E3A"/>
    <w:rsid w:val="00046142"/>
    <w:rsid w:val="00046766"/>
    <w:rsid w:val="000551EF"/>
    <w:rsid w:val="000834A9"/>
    <w:rsid w:val="00085213"/>
    <w:rsid w:val="00090B36"/>
    <w:rsid w:val="0009151F"/>
    <w:rsid w:val="000A0C5A"/>
    <w:rsid w:val="000A632A"/>
    <w:rsid w:val="000B253C"/>
    <w:rsid w:val="000B53D4"/>
    <w:rsid w:val="000B56BD"/>
    <w:rsid w:val="000B723A"/>
    <w:rsid w:val="000D34AD"/>
    <w:rsid w:val="000E03B9"/>
    <w:rsid w:val="000E51F3"/>
    <w:rsid w:val="00100FDD"/>
    <w:rsid w:val="00102104"/>
    <w:rsid w:val="00103C52"/>
    <w:rsid w:val="00111144"/>
    <w:rsid w:val="00113800"/>
    <w:rsid w:val="00115C22"/>
    <w:rsid w:val="001200BC"/>
    <w:rsid w:val="00120B16"/>
    <w:rsid w:val="00120BC5"/>
    <w:rsid w:val="00124EA1"/>
    <w:rsid w:val="00125A0B"/>
    <w:rsid w:val="001327E1"/>
    <w:rsid w:val="00146F6D"/>
    <w:rsid w:val="00152525"/>
    <w:rsid w:val="00154868"/>
    <w:rsid w:val="001639DC"/>
    <w:rsid w:val="00166EF7"/>
    <w:rsid w:val="00170627"/>
    <w:rsid w:val="00185465"/>
    <w:rsid w:val="00185622"/>
    <w:rsid w:val="00195A9F"/>
    <w:rsid w:val="001A32CE"/>
    <w:rsid w:val="001A3BF5"/>
    <w:rsid w:val="001A67BA"/>
    <w:rsid w:val="001B0352"/>
    <w:rsid w:val="001B6DDC"/>
    <w:rsid w:val="001D1184"/>
    <w:rsid w:val="001D1E64"/>
    <w:rsid w:val="001D2355"/>
    <w:rsid w:val="001D6FD3"/>
    <w:rsid w:val="001E292A"/>
    <w:rsid w:val="001E56CB"/>
    <w:rsid w:val="001F2DC5"/>
    <w:rsid w:val="001F65E6"/>
    <w:rsid w:val="00200017"/>
    <w:rsid w:val="00200574"/>
    <w:rsid w:val="00205048"/>
    <w:rsid w:val="00206A1D"/>
    <w:rsid w:val="002129CD"/>
    <w:rsid w:val="002166DC"/>
    <w:rsid w:val="00223F97"/>
    <w:rsid w:val="0024784D"/>
    <w:rsid w:val="00252150"/>
    <w:rsid w:val="00255B2C"/>
    <w:rsid w:val="00256861"/>
    <w:rsid w:val="002568FE"/>
    <w:rsid w:val="0025738E"/>
    <w:rsid w:val="002636AB"/>
    <w:rsid w:val="00277FA6"/>
    <w:rsid w:val="00283EE2"/>
    <w:rsid w:val="002912CC"/>
    <w:rsid w:val="00293F85"/>
    <w:rsid w:val="00294B51"/>
    <w:rsid w:val="002954BD"/>
    <w:rsid w:val="00295F76"/>
    <w:rsid w:val="002A4B74"/>
    <w:rsid w:val="002A7089"/>
    <w:rsid w:val="002B09BA"/>
    <w:rsid w:val="002B1FF1"/>
    <w:rsid w:val="002B3B39"/>
    <w:rsid w:val="002C0435"/>
    <w:rsid w:val="002C261E"/>
    <w:rsid w:val="002C427B"/>
    <w:rsid w:val="002C57F0"/>
    <w:rsid w:val="002C60E0"/>
    <w:rsid w:val="002C7405"/>
    <w:rsid w:val="002C7673"/>
    <w:rsid w:val="002C7F0E"/>
    <w:rsid w:val="002D40C8"/>
    <w:rsid w:val="002E1AF8"/>
    <w:rsid w:val="002F32C5"/>
    <w:rsid w:val="002F53DD"/>
    <w:rsid w:val="002F6863"/>
    <w:rsid w:val="003073DC"/>
    <w:rsid w:val="003215F0"/>
    <w:rsid w:val="00331427"/>
    <w:rsid w:val="00340D97"/>
    <w:rsid w:val="00342FD4"/>
    <w:rsid w:val="00350559"/>
    <w:rsid w:val="003619B2"/>
    <w:rsid w:val="003632D0"/>
    <w:rsid w:val="003638C8"/>
    <w:rsid w:val="00363EC1"/>
    <w:rsid w:val="00367EA5"/>
    <w:rsid w:val="00371484"/>
    <w:rsid w:val="003822BC"/>
    <w:rsid w:val="0038233D"/>
    <w:rsid w:val="00387886"/>
    <w:rsid w:val="00391B9A"/>
    <w:rsid w:val="00395C3A"/>
    <w:rsid w:val="0039727A"/>
    <w:rsid w:val="003A7196"/>
    <w:rsid w:val="003B2563"/>
    <w:rsid w:val="003B27F1"/>
    <w:rsid w:val="003B6F6F"/>
    <w:rsid w:val="003B7EE4"/>
    <w:rsid w:val="003C61AA"/>
    <w:rsid w:val="003D795A"/>
    <w:rsid w:val="003F141E"/>
    <w:rsid w:val="003F1BA3"/>
    <w:rsid w:val="003F52F4"/>
    <w:rsid w:val="003F60A7"/>
    <w:rsid w:val="003F64DE"/>
    <w:rsid w:val="00402D1F"/>
    <w:rsid w:val="0040424C"/>
    <w:rsid w:val="004111C6"/>
    <w:rsid w:val="00412FB3"/>
    <w:rsid w:val="004176D2"/>
    <w:rsid w:val="00424EE9"/>
    <w:rsid w:val="00432423"/>
    <w:rsid w:val="0043701B"/>
    <w:rsid w:val="0044445E"/>
    <w:rsid w:val="00451611"/>
    <w:rsid w:val="0045283F"/>
    <w:rsid w:val="00453BB1"/>
    <w:rsid w:val="00453D89"/>
    <w:rsid w:val="00456F1B"/>
    <w:rsid w:val="00457315"/>
    <w:rsid w:val="00457C89"/>
    <w:rsid w:val="00462E09"/>
    <w:rsid w:val="0046365E"/>
    <w:rsid w:val="00471C93"/>
    <w:rsid w:val="00474478"/>
    <w:rsid w:val="00475FBE"/>
    <w:rsid w:val="004979B9"/>
    <w:rsid w:val="004A2DA5"/>
    <w:rsid w:val="004A45A5"/>
    <w:rsid w:val="004A6621"/>
    <w:rsid w:val="004B4A00"/>
    <w:rsid w:val="004B7591"/>
    <w:rsid w:val="004C03B6"/>
    <w:rsid w:val="004C57AE"/>
    <w:rsid w:val="004C7472"/>
    <w:rsid w:val="004D0F42"/>
    <w:rsid w:val="004D1354"/>
    <w:rsid w:val="004D31CF"/>
    <w:rsid w:val="004D7A64"/>
    <w:rsid w:val="004E2FB8"/>
    <w:rsid w:val="004E3FD0"/>
    <w:rsid w:val="004F118D"/>
    <w:rsid w:val="004F753C"/>
    <w:rsid w:val="004F7DB5"/>
    <w:rsid w:val="00502424"/>
    <w:rsid w:val="005062F5"/>
    <w:rsid w:val="005270D8"/>
    <w:rsid w:val="005359A4"/>
    <w:rsid w:val="00545730"/>
    <w:rsid w:val="00550784"/>
    <w:rsid w:val="00551EBF"/>
    <w:rsid w:val="0055255E"/>
    <w:rsid w:val="00557D00"/>
    <w:rsid w:val="00572F8F"/>
    <w:rsid w:val="005800A0"/>
    <w:rsid w:val="00585CA2"/>
    <w:rsid w:val="00590B3C"/>
    <w:rsid w:val="0059704E"/>
    <w:rsid w:val="005974C8"/>
    <w:rsid w:val="005A0646"/>
    <w:rsid w:val="005A3421"/>
    <w:rsid w:val="005A7567"/>
    <w:rsid w:val="005C5900"/>
    <w:rsid w:val="005C61D3"/>
    <w:rsid w:val="005D7D1F"/>
    <w:rsid w:val="005E25A2"/>
    <w:rsid w:val="005E5FFC"/>
    <w:rsid w:val="005E68FC"/>
    <w:rsid w:val="0060702D"/>
    <w:rsid w:val="006141E8"/>
    <w:rsid w:val="00616945"/>
    <w:rsid w:val="00616EC6"/>
    <w:rsid w:val="00622711"/>
    <w:rsid w:val="00624F37"/>
    <w:rsid w:val="00627BF0"/>
    <w:rsid w:val="00632B93"/>
    <w:rsid w:val="006348C9"/>
    <w:rsid w:val="006375F1"/>
    <w:rsid w:val="00643280"/>
    <w:rsid w:val="00644E58"/>
    <w:rsid w:val="0064579E"/>
    <w:rsid w:val="00645ECF"/>
    <w:rsid w:val="00654A76"/>
    <w:rsid w:val="00655B13"/>
    <w:rsid w:val="006572D1"/>
    <w:rsid w:val="00665568"/>
    <w:rsid w:val="006733F2"/>
    <w:rsid w:val="0067518C"/>
    <w:rsid w:val="00677706"/>
    <w:rsid w:val="00684C67"/>
    <w:rsid w:val="00685085"/>
    <w:rsid w:val="00691E15"/>
    <w:rsid w:val="00692897"/>
    <w:rsid w:val="00695316"/>
    <w:rsid w:val="006A3783"/>
    <w:rsid w:val="006A5AA7"/>
    <w:rsid w:val="006A6B84"/>
    <w:rsid w:val="006B03C9"/>
    <w:rsid w:val="006B7AC2"/>
    <w:rsid w:val="006B7FB1"/>
    <w:rsid w:val="006C5731"/>
    <w:rsid w:val="006C5FF0"/>
    <w:rsid w:val="006C732A"/>
    <w:rsid w:val="006D3FB4"/>
    <w:rsid w:val="006E2786"/>
    <w:rsid w:val="006E70CC"/>
    <w:rsid w:val="006F4B98"/>
    <w:rsid w:val="007012FE"/>
    <w:rsid w:val="00701402"/>
    <w:rsid w:val="00707EEC"/>
    <w:rsid w:val="00721C1D"/>
    <w:rsid w:val="00722031"/>
    <w:rsid w:val="007320BB"/>
    <w:rsid w:val="00742A1B"/>
    <w:rsid w:val="007469C6"/>
    <w:rsid w:val="00746E73"/>
    <w:rsid w:val="00751450"/>
    <w:rsid w:val="007548D7"/>
    <w:rsid w:val="00754CE5"/>
    <w:rsid w:val="00755AF6"/>
    <w:rsid w:val="00761DCB"/>
    <w:rsid w:val="007650A8"/>
    <w:rsid w:val="00766309"/>
    <w:rsid w:val="00775161"/>
    <w:rsid w:val="0079031D"/>
    <w:rsid w:val="00790397"/>
    <w:rsid w:val="00797136"/>
    <w:rsid w:val="007A3C21"/>
    <w:rsid w:val="007A5A96"/>
    <w:rsid w:val="007B2404"/>
    <w:rsid w:val="007B6018"/>
    <w:rsid w:val="007B7C2D"/>
    <w:rsid w:val="007C17A6"/>
    <w:rsid w:val="007C4DCA"/>
    <w:rsid w:val="007C5731"/>
    <w:rsid w:val="007D442C"/>
    <w:rsid w:val="007D57D9"/>
    <w:rsid w:val="007E326B"/>
    <w:rsid w:val="007E58D1"/>
    <w:rsid w:val="007E6692"/>
    <w:rsid w:val="007E70D8"/>
    <w:rsid w:val="007F3FC2"/>
    <w:rsid w:val="007F6ADE"/>
    <w:rsid w:val="0080117F"/>
    <w:rsid w:val="00802AB8"/>
    <w:rsid w:val="00811AD5"/>
    <w:rsid w:val="0081230D"/>
    <w:rsid w:val="00815BBD"/>
    <w:rsid w:val="008236B7"/>
    <w:rsid w:val="00833DF1"/>
    <w:rsid w:val="0084403E"/>
    <w:rsid w:val="00866F80"/>
    <w:rsid w:val="008715B2"/>
    <w:rsid w:val="00877019"/>
    <w:rsid w:val="00880084"/>
    <w:rsid w:val="00880C0A"/>
    <w:rsid w:val="00882AC6"/>
    <w:rsid w:val="00883B15"/>
    <w:rsid w:val="00884C4D"/>
    <w:rsid w:val="008866DC"/>
    <w:rsid w:val="00887976"/>
    <w:rsid w:val="00894054"/>
    <w:rsid w:val="0089490A"/>
    <w:rsid w:val="00897BB9"/>
    <w:rsid w:val="008A381D"/>
    <w:rsid w:val="008A52F6"/>
    <w:rsid w:val="008C26CD"/>
    <w:rsid w:val="008C4507"/>
    <w:rsid w:val="008C5B79"/>
    <w:rsid w:val="008C6FC7"/>
    <w:rsid w:val="008D0BF4"/>
    <w:rsid w:val="008D1621"/>
    <w:rsid w:val="008D31B8"/>
    <w:rsid w:val="008D4D9D"/>
    <w:rsid w:val="008D6328"/>
    <w:rsid w:val="008F1842"/>
    <w:rsid w:val="008F3500"/>
    <w:rsid w:val="008F3899"/>
    <w:rsid w:val="008F5ADE"/>
    <w:rsid w:val="0090475C"/>
    <w:rsid w:val="00921DED"/>
    <w:rsid w:val="0093405F"/>
    <w:rsid w:val="0093575F"/>
    <w:rsid w:val="0094080D"/>
    <w:rsid w:val="0094156C"/>
    <w:rsid w:val="00944B0F"/>
    <w:rsid w:val="00952337"/>
    <w:rsid w:val="0096374E"/>
    <w:rsid w:val="00972ECA"/>
    <w:rsid w:val="00975327"/>
    <w:rsid w:val="00980EEF"/>
    <w:rsid w:val="00981235"/>
    <w:rsid w:val="00983CA2"/>
    <w:rsid w:val="009866F2"/>
    <w:rsid w:val="00991AF1"/>
    <w:rsid w:val="00993200"/>
    <w:rsid w:val="009959E0"/>
    <w:rsid w:val="00996694"/>
    <w:rsid w:val="009A0AA2"/>
    <w:rsid w:val="009A46F1"/>
    <w:rsid w:val="009B6040"/>
    <w:rsid w:val="009B73EE"/>
    <w:rsid w:val="009B7FEC"/>
    <w:rsid w:val="009C3A95"/>
    <w:rsid w:val="009C6A0A"/>
    <w:rsid w:val="009D1F88"/>
    <w:rsid w:val="009D70DF"/>
    <w:rsid w:val="009E2535"/>
    <w:rsid w:val="009E7A90"/>
    <w:rsid w:val="009F3925"/>
    <w:rsid w:val="009F52A6"/>
    <w:rsid w:val="00A05B69"/>
    <w:rsid w:val="00A06A42"/>
    <w:rsid w:val="00A14F08"/>
    <w:rsid w:val="00A14F15"/>
    <w:rsid w:val="00A17773"/>
    <w:rsid w:val="00A24139"/>
    <w:rsid w:val="00A246F2"/>
    <w:rsid w:val="00A26DB0"/>
    <w:rsid w:val="00A26F2B"/>
    <w:rsid w:val="00A27E8E"/>
    <w:rsid w:val="00A27F1C"/>
    <w:rsid w:val="00A33CC2"/>
    <w:rsid w:val="00A43EDA"/>
    <w:rsid w:val="00A44248"/>
    <w:rsid w:val="00A44863"/>
    <w:rsid w:val="00A47DEC"/>
    <w:rsid w:val="00A56083"/>
    <w:rsid w:val="00A576ED"/>
    <w:rsid w:val="00A650A0"/>
    <w:rsid w:val="00A66DB7"/>
    <w:rsid w:val="00A72695"/>
    <w:rsid w:val="00A75A67"/>
    <w:rsid w:val="00A845DA"/>
    <w:rsid w:val="00A85B91"/>
    <w:rsid w:val="00A9267F"/>
    <w:rsid w:val="00A94743"/>
    <w:rsid w:val="00AA1D6B"/>
    <w:rsid w:val="00AA228F"/>
    <w:rsid w:val="00AB15F9"/>
    <w:rsid w:val="00AB17A2"/>
    <w:rsid w:val="00AB69DF"/>
    <w:rsid w:val="00AC2A1D"/>
    <w:rsid w:val="00AC484B"/>
    <w:rsid w:val="00AD59E4"/>
    <w:rsid w:val="00AE04D7"/>
    <w:rsid w:val="00AE182C"/>
    <w:rsid w:val="00AE276C"/>
    <w:rsid w:val="00AE7862"/>
    <w:rsid w:val="00AE7CB9"/>
    <w:rsid w:val="00AF0144"/>
    <w:rsid w:val="00AF633B"/>
    <w:rsid w:val="00B00F41"/>
    <w:rsid w:val="00B0195E"/>
    <w:rsid w:val="00B029EB"/>
    <w:rsid w:val="00B03050"/>
    <w:rsid w:val="00B033D0"/>
    <w:rsid w:val="00B0496A"/>
    <w:rsid w:val="00B077FE"/>
    <w:rsid w:val="00B21258"/>
    <w:rsid w:val="00B31EFF"/>
    <w:rsid w:val="00B467C0"/>
    <w:rsid w:val="00B6599C"/>
    <w:rsid w:val="00B665D0"/>
    <w:rsid w:val="00B75D17"/>
    <w:rsid w:val="00B872B7"/>
    <w:rsid w:val="00BA188C"/>
    <w:rsid w:val="00BA4D78"/>
    <w:rsid w:val="00BA7289"/>
    <w:rsid w:val="00BB16D5"/>
    <w:rsid w:val="00BB206A"/>
    <w:rsid w:val="00BB3D4D"/>
    <w:rsid w:val="00BB5290"/>
    <w:rsid w:val="00BB7982"/>
    <w:rsid w:val="00BC2CDD"/>
    <w:rsid w:val="00BC6E74"/>
    <w:rsid w:val="00BC70AF"/>
    <w:rsid w:val="00BD2D86"/>
    <w:rsid w:val="00BD59ED"/>
    <w:rsid w:val="00BE0501"/>
    <w:rsid w:val="00BE5254"/>
    <w:rsid w:val="00BE75CD"/>
    <w:rsid w:val="00BF2BB5"/>
    <w:rsid w:val="00BF2E07"/>
    <w:rsid w:val="00BF3EDE"/>
    <w:rsid w:val="00C0242E"/>
    <w:rsid w:val="00C1091F"/>
    <w:rsid w:val="00C13D83"/>
    <w:rsid w:val="00C21223"/>
    <w:rsid w:val="00C36CFC"/>
    <w:rsid w:val="00C41460"/>
    <w:rsid w:val="00C42E8E"/>
    <w:rsid w:val="00C465AB"/>
    <w:rsid w:val="00C505E6"/>
    <w:rsid w:val="00C52804"/>
    <w:rsid w:val="00C5503C"/>
    <w:rsid w:val="00C6301C"/>
    <w:rsid w:val="00C63D57"/>
    <w:rsid w:val="00C64752"/>
    <w:rsid w:val="00C65A4C"/>
    <w:rsid w:val="00C7016B"/>
    <w:rsid w:val="00C72564"/>
    <w:rsid w:val="00C72579"/>
    <w:rsid w:val="00C773E0"/>
    <w:rsid w:val="00C94E8A"/>
    <w:rsid w:val="00CA38EC"/>
    <w:rsid w:val="00CA64AE"/>
    <w:rsid w:val="00CA6B8A"/>
    <w:rsid w:val="00CA760F"/>
    <w:rsid w:val="00CA7AC3"/>
    <w:rsid w:val="00CB08DF"/>
    <w:rsid w:val="00CC5170"/>
    <w:rsid w:val="00CD1364"/>
    <w:rsid w:val="00CD5F26"/>
    <w:rsid w:val="00CD6B86"/>
    <w:rsid w:val="00CE1210"/>
    <w:rsid w:val="00CF5DFA"/>
    <w:rsid w:val="00CF67E5"/>
    <w:rsid w:val="00D0452C"/>
    <w:rsid w:val="00D06632"/>
    <w:rsid w:val="00D07A75"/>
    <w:rsid w:val="00D11821"/>
    <w:rsid w:val="00D137D7"/>
    <w:rsid w:val="00D150CC"/>
    <w:rsid w:val="00D15E24"/>
    <w:rsid w:val="00D2080F"/>
    <w:rsid w:val="00D20E00"/>
    <w:rsid w:val="00D22F5B"/>
    <w:rsid w:val="00D2478E"/>
    <w:rsid w:val="00D31958"/>
    <w:rsid w:val="00D33159"/>
    <w:rsid w:val="00D363A4"/>
    <w:rsid w:val="00D3671F"/>
    <w:rsid w:val="00D44124"/>
    <w:rsid w:val="00D54488"/>
    <w:rsid w:val="00D602FC"/>
    <w:rsid w:val="00D60DA2"/>
    <w:rsid w:val="00D66A59"/>
    <w:rsid w:val="00D77404"/>
    <w:rsid w:val="00D82C05"/>
    <w:rsid w:val="00D852E0"/>
    <w:rsid w:val="00D872C6"/>
    <w:rsid w:val="00D96B20"/>
    <w:rsid w:val="00DA1DA4"/>
    <w:rsid w:val="00DA3095"/>
    <w:rsid w:val="00DA3390"/>
    <w:rsid w:val="00DA7D47"/>
    <w:rsid w:val="00DB2B53"/>
    <w:rsid w:val="00DC4ACA"/>
    <w:rsid w:val="00DC4DB9"/>
    <w:rsid w:val="00DD1464"/>
    <w:rsid w:val="00DD2155"/>
    <w:rsid w:val="00DD3AAA"/>
    <w:rsid w:val="00DE5599"/>
    <w:rsid w:val="00E05FDC"/>
    <w:rsid w:val="00E07260"/>
    <w:rsid w:val="00E17133"/>
    <w:rsid w:val="00E21A00"/>
    <w:rsid w:val="00E21F16"/>
    <w:rsid w:val="00E25FCD"/>
    <w:rsid w:val="00E441D2"/>
    <w:rsid w:val="00E4627E"/>
    <w:rsid w:val="00E47F61"/>
    <w:rsid w:val="00E523B0"/>
    <w:rsid w:val="00E56266"/>
    <w:rsid w:val="00E56BCE"/>
    <w:rsid w:val="00E571AF"/>
    <w:rsid w:val="00E57F0C"/>
    <w:rsid w:val="00E72693"/>
    <w:rsid w:val="00E76C93"/>
    <w:rsid w:val="00E83FEA"/>
    <w:rsid w:val="00E86751"/>
    <w:rsid w:val="00E87D8B"/>
    <w:rsid w:val="00E94673"/>
    <w:rsid w:val="00E94770"/>
    <w:rsid w:val="00E969ED"/>
    <w:rsid w:val="00EA0A56"/>
    <w:rsid w:val="00EB1D7D"/>
    <w:rsid w:val="00EB1F96"/>
    <w:rsid w:val="00EC5278"/>
    <w:rsid w:val="00ED740C"/>
    <w:rsid w:val="00EE03E2"/>
    <w:rsid w:val="00EE1DE0"/>
    <w:rsid w:val="00EE2F6A"/>
    <w:rsid w:val="00EE5B13"/>
    <w:rsid w:val="00EF13B0"/>
    <w:rsid w:val="00EF2B4D"/>
    <w:rsid w:val="00EF7F75"/>
    <w:rsid w:val="00F10337"/>
    <w:rsid w:val="00F112D0"/>
    <w:rsid w:val="00F13428"/>
    <w:rsid w:val="00F17B03"/>
    <w:rsid w:val="00F23CCE"/>
    <w:rsid w:val="00F24C94"/>
    <w:rsid w:val="00F25C4E"/>
    <w:rsid w:val="00F33619"/>
    <w:rsid w:val="00F35EE4"/>
    <w:rsid w:val="00F37AD1"/>
    <w:rsid w:val="00F37FF1"/>
    <w:rsid w:val="00F41336"/>
    <w:rsid w:val="00F45F12"/>
    <w:rsid w:val="00F47A8F"/>
    <w:rsid w:val="00F54321"/>
    <w:rsid w:val="00F57601"/>
    <w:rsid w:val="00F60F9C"/>
    <w:rsid w:val="00F644C9"/>
    <w:rsid w:val="00F652CB"/>
    <w:rsid w:val="00F658CE"/>
    <w:rsid w:val="00F66737"/>
    <w:rsid w:val="00F6703D"/>
    <w:rsid w:val="00F77B9C"/>
    <w:rsid w:val="00F85588"/>
    <w:rsid w:val="00F9450D"/>
    <w:rsid w:val="00F95C66"/>
    <w:rsid w:val="00FA1CF1"/>
    <w:rsid w:val="00FA41AF"/>
    <w:rsid w:val="00FA4F45"/>
    <w:rsid w:val="00FA5CCB"/>
    <w:rsid w:val="00FB3D92"/>
    <w:rsid w:val="00FB76BE"/>
    <w:rsid w:val="00FC03EA"/>
    <w:rsid w:val="00FC08C9"/>
    <w:rsid w:val="00FC0BB4"/>
    <w:rsid w:val="00FC0C73"/>
    <w:rsid w:val="00FC1B0E"/>
    <w:rsid w:val="00FC3975"/>
    <w:rsid w:val="00FC66F1"/>
    <w:rsid w:val="00FC6E3E"/>
    <w:rsid w:val="00FC7B19"/>
    <w:rsid w:val="00FD7599"/>
    <w:rsid w:val="00FE0781"/>
    <w:rsid w:val="00FF54AC"/>
    <w:rsid w:val="00FF5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4CD24"/>
  <w14:defaultImageDpi w14:val="300"/>
  <w15:docId w15:val="{2641346F-91EF-8442-A14F-2A248BC6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5CD"/>
    <w:rPr>
      <w:rFonts w:ascii="Times New Roman" w:eastAsia="Times New Roman" w:hAnsi="Times New Roman" w:cs="Times New Roman"/>
      <w:lang w:eastAsia="zh-CN"/>
    </w:rPr>
  </w:style>
  <w:style w:type="paragraph" w:styleId="Heading1">
    <w:name w:val="heading 1"/>
    <w:basedOn w:val="Normal1"/>
    <w:next w:val="Normal1"/>
    <w:link w:val="Heading1Char"/>
    <w:qFormat/>
    <w:rsid w:val="007469C6"/>
    <w:pPr>
      <w:ind w:left="-359"/>
      <w:jc w:val="center"/>
      <w:outlineLvl w:val="0"/>
    </w:pPr>
    <w:rPr>
      <w:b/>
      <w:sz w:val="32"/>
    </w:rPr>
  </w:style>
  <w:style w:type="paragraph" w:styleId="Heading2">
    <w:name w:val="heading 2"/>
    <w:basedOn w:val="Normal1"/>
    <w:next w:val="Normal1"/>
    <w:link w:val="Heading2Char"/>
    <w:qFormat/>
    <w:rsid w:val="007469C6"/>
    <w:pPr>
      <w:ind w:left="-359"/>
      <w:jc w:val="center"/>
      <w:outlineLvl w:val="1"/>
    </w:pPr>
    <w:rPr>
      <w:b/>
    </w:rPr>
  </w:style>
  <w:style w:type="paragraph" w:styleId="Heading3">
    <w:name w:val="heading 3"/>
    <w:basedOn w:val="Normal1"/>
    <w:next w:val="Normal1"/>
    <w:link w:val="Heading3Char"/>
    <w:qFormat/>
    <w:rsid w:val="007469C6"/>
    <w:pPr>
      <w:ind w:left="-359"/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469C6"/>
    <w:rPr>
      <w:rFonts w:ascii="Calibri" w:eastAsia="Times New Roman" w:hAnsi="Calibri" w:cs="Times New Roman"/>
      <w:b/>
      <w:color w:val="000000"/>
      <w:sz w:val="32"/>
      <w:szCs w:val="22"/>
      <w:lang w:eastAsia="en-GB"/>
    </w:rPr>
  </w:style>
  <w:style w:type="character" w:customStyle="1" w:styleId="Heading2Char">
    <w:name w:val="Heading 2 Char"/>
    <w:basedOn w:val="DefaultParagraphFont"/>
    <w:link w:val="Heading2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character" w:customStyle="1" w:styleId="Heading3Char">
    <w:name w:val="Heading 3 Char"/>
    <w:basedOn w:val="DefaultParagraphFont"/>
    <w:link w:val="Heading3"/>
    <w:rsid w:val="007469C6"/>
    <w:rPr>
      <w:rFonts w:ascii="Calibri" w:eastAsia="Times New Roman" w:hAnsi="Calibri" w:cs="Times New Roman"/>
      <w:b/>
      <w:color w:val="000000"/>
      <w:szCs w:val="22"/>
      <w:lang w:eastAsia="en-GB"/>
    </w:rPr>
  </w:style>
  <w:style w:type="paragraph" w:customStyle="1" w:styleId="Normal1">
    <w:name w:val="Normal1"/>
    <w:rsid w:val="007469C6"/>
    <w:pPr>
      <w:widowControl w:val="0"/>
    </w:pPr>
    <w:rPr>
      <w:rFonts w:ascii="Calibri" w:eastAsia="Times New Roman" w:hAnsi="Calibri" w:cs="Times New Roman"/>
      <w:color w:val="000000"/>
      <w:szCs w:val="22"/>
      <w:lang w:eastAsia="en-GB"/>
    </w:rPr>
  </w:style>
  <w:style w:type="character" w:styleId="LineNumber">
    <w:name w:val="line number"/>
    <w:basedOn w:val="DefaultParagraphFont"/>
    <w:uiPriority w:val="99"/>
    <w:semiHidden/>
    <w:unhideWhenUsed/>
    <w:rsid w:val="007469C6"/>
  </w:style>
  <w:style w:type="paragraph" w:styleId="ListParagraph">
    <w:name w:val="List Paragraph"/>
    <w:basedOn w:val="Normal"/>
    <w:uiPriority w:val="34"/>
    <w:qFormat/>
    <w:rsid w:val="007469C6"/>
    <w:pPr>
      <w:ind w:left="720"/>
      <w:contextualSpacing/>
    </w:pPr>
    <w:rPr>
      <w:sz w:val="20"/>
      <w:szCs w:val="20"/>
      <w:lang w:eastAsia="en-US"/>
    </w:rPr>
  </w:style>
  <w:style w:type="character" w:styleId="Hyperlink">
    <w:name w:val="Hyperlink"/>
    <w:basedOn w:val="DefaultParagraphFont"/>
    <w:rsid w:val="008A52F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DA3095"/>
  </w:style>
  <w:style w:type="character" w:customStyle="1" w:styleId="WW8Num1z3">
    <w:name w:val="WW8Num1z3"/>
    <w:rsid w:val="0064579E"/>
  </w:style>
  <w:style w:type="character" w:styleId="UnresolvedMention">
    <w:name w:val="Unresolved Mention"/>
    <w:basedOn w:val="DefaultParagraphFont"/>
    <w:uiPriority w:val="99"/>
    <w:semiHidden/>
    <w:unhideWhenUsed/>
    <w:rsid w:val="009D70D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D70DF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9D70DF"/>
    <w:rPr>
      <w:b/>
      <w:bCs/>
    </w:rPr>
  </w:style>
  <w:style w:type="character" w:customStyle="1" w:styleId="e24kjd">
    <w:name w:val="e24kjd"/>
    <w:basedOn w:val="DefaultParagraphFont"/>
    <w:rsid w:val="00293F85"/>
  </w:style>
  <w:style w:type="paragraph" w:styleId="BodyTextIndent3">
    <w:name w:val="Body Text Indent 3"/>
    <w:basedOn w:val="Normal"/>
    <w:link w:val="BodyTextIndent3Char"/>
    <w:semiHidden/>
    <w:rsid w:val="00B03050"/>
    <w:pPr>
      <w:ind w:left="360"/>
    </w:pPr>
    <w:rPr>
      <w:rFonts w:ascii="Arial" w:hAnsi="Arial"/>
      <w:color w:val="800000"/>
      <w:szCs w:val="20"/>
      <w:lang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B03050"/>
    <w:rPr>
      <w:rFonts w:ascii="Arial" w:eastAsia="Times New Roman" w:hAnsi="Arial" w:cs="Times New Roman"/>
      <w:color w:val="800000"/>
      <w:szCs w:val="20"/>
    </w:rPr>
  </w:style>
  <w:style w:type="paragraph" w:customStyle="1" w:styleId="address">
    <w:name w:val="address"/>
    <w:basedOn w:val="Normal"/>
    <w:rsid w:val="00FC3975"/>
    <w:pPr>
      <w:spacing w:before="100" w:beforeAutospacing="1" w:after="100" w:afterAutospacing="1"/>
    </w:pPr>
  </w:style>
  <w:style w:type="paragraph" w:customStyle="1" w:styleId="metainfo">
    <w:name w:val="metainfo"/>
    <w:basedOn w:val="Normal"/>
    <w:rsid w:val="00FC3975"/>
    <w:pPr>
      <w:spacing w:before="100" w:beforeAutospacing="1" w:after="100" w:afterAutospacing="1"/>
    </w:pPr>
  </w:style>
  <w:style w:type="character" w:customStyle="1" w:styleId="divider">
    <w:name w:val="divider"/>
    <w:basedOn w:val="DefaultParagraphFont"/>
    <w:rsid w:val="00FC3975"/>
  </w:style>
  <w:style w:type="character" w:styleId="FollowedHyperlink">
    <w:name w:val="FollowedHyperlink"/>
    <w:basedOn w:val="DefaultParagraphFont"/>
    <w:uiPriority w:val="99"/>
    <w:semiHidden/>
    <w:unhideWhenUsed/>
    <w:rsid w:val="00FC39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6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49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29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33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87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00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21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4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8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4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23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4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3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68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21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00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6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8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41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97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8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57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2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1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4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0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63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53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6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1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94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1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6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2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2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0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2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45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9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65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60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3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8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9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2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8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7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03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1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0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557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2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3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7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2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18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2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13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64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2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1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2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3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93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0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45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84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5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2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6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66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1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4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1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28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0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1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9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1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0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80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4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240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0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54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91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5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6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40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30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00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4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6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8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1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2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3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4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7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8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0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002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85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796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621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4564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3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7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710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822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024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0354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47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9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5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5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0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3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8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02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1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9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3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9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8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9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41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0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8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8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25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46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1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46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7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96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B660C42-E53D-3343-87F5-845A1315A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15</cp:revision>
  <cp:lastPrinted>2021-05-03T18:54:00Z</cp:lastPrinted>
  <dcterms:created xsi:type="dcterms:W3CDTF">2023-06-18T10:38:00Z</dcterms:created>
  <dcterms:modified xsi:type="dcterms:W3CDTF">2023-07-04T21:25:00Z</dcterms:modified>
</cp:coreProperties>
</file>