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28C770" w14:textId="77777777" w:rsidR="0094156C" w:rsidRPr="00B00F41" w:rsidRDefault="0094156C" w:rsidP="00FC3975">
      <w:pPr>
        <w:pStyle w:val="Heading1"/>
        <w:ind w:left="0"/>
        <w:rPr>
          <w:rFonts w:asciiTheme="majorHAnsi" w:hAnsiTheme="majorHAnsi" w:cstheme="majorHAnsi"/>
          <w:sz w:val="22"/>
        </w:rPr>
      </w:pPr>
    </w:p>
    <w:p w14:paraId="4FB6E85C" w14:textId="0C2FA710" w:rsidR="00FC3975" w:rsidRPr="00B00F41" w:rsidRDefault="00FC3975" w:rsidP="00FC3975">
      <w:pPr>
        <w:pStyle w:val="Heading1"/>
        <w:ind w:left="0"/>
        <w:rPr>
          <w:rFonts w:asciiTheme="majorHAnsi" w:hAnsiTheme="majorHAnsi" w:cstheme="majorHAnsi"/>
          <w:sz w:val="22"/>
        </w:rPr>
      </w:pPr>
      <w:r w:rsidRPr="00B00F41">
        <w:rPr>
          <w:rFonts w:asciiTheme="majorHAnsi" w:hAnsiTheme="majorHAnsi" w:cstheme="majorHAnsi"/>
          <w:sz w:val="22"/>
        </w:rPr>
        <w:t>North Perrott Parish Council Meeting</w:t>
      </w:r>
    </w:p>
    <w:p w14:paraId="36FCF89A" w14:textId="77777777" w:rsidR="00FC3975" w:rsidRPr="00B00F41" w:rsidRDefault="00FC3975" w:rsidP="00FC3975">
      <w:pPr>
        <w:pStyle w:val="Normal1"/>
        <w:rPr>
          <w:rFonts w:asciiTheme="majorHAnsi" w:hAnsiTheme="majorHAnsi" w:cstheme="majorHAnsi"/>
          <w:sz w:val="22"/>
        </w:rPr>
      </w:pPr>
    </w:p>
    <w:p w14:paraId="21D9FAFF" w14:textId="76B20DE4" w:rsidR="00FC3975" w:rsidRPr="00B00F41" w:rsidRDefault="00FC3975" w:rsidP="00FC3975">
      <w:pPr>
        <w:pStyle w:val="Normal1"/>
        <w:ind w:left="-359"/>
        <w:jc w:val="center"/>
        <w:rPr>
          <w:rFonts w:asciiTheme="majorHAnsi" w:hAnsiTheme="majorHAnsi" w:cstheme="majorHAnsi"/>
          <w:sz w:val="22"/>
        </w:rPr>
      </w:pPr>
      <w:r w:rsidRPr="00B00F41">
        <w:rPr>
          <w:rFonts w:asciiTheme="majorHAnsi" w:hAnsiTheme="majorHAnsi" w:cstheme="majorHAnsi"/>
          <w:b/>
          <w:sz w:val="22"/>
        </w:rPr>
        <w:t xml:space="preserve">Minutes of the meeting </w:t>
      </w:r>
      <w:r w:rsidR="008866DC" w:rsidRPr="00B00F41">
        <w:rPr>
          <w:rFonts w:asciiTheme="majorHAnsi" w:hAnsiTheme="majorHAnsi" w:cstheme="majorHAnsi"/>
          <w:b/>
          <w:sz w:val="22"/>
        </w:rPr>
        <w:t xml:space="preserve">held </w:t>
      </w:r>
      <w:r w:rsidRPr="00B00F41">
        <w:rPr>
          <w:rFonts w:asciiTheme="majorHAnsi" w:hAnsiTheme="majorHAnsi" w:cstheme="majorHAnsi"/>
          <w:b/>
          <w:sz w:val="22"/>
        </w:rPr>
        <w:t xml:space="preserve">on </w:t>
      </w:r>
      <w:r w:rsidR="00D60DA2" w:rsidRPr="00B00F41">
        <w:rPr>
          <w:rFonts w:asciiTheme="majorHAnsi" w:hAnsiTheme="majorHAnsi" w:cstheme="majorHAnsi"/>
          <w:b/>
          <w:sz w:val="22"/>
        </w:rPr>
        <w:t xml:space="preserve">Tuesday </w:t>
      </w:r>
      <w:r w:rsidR="007D442C">
        <w:rPr>
          <w:rFonts w:asciiTheme="majorHAnsi" w:hAnsiTheme="majorHAnsi" w:cstheme="majorHAnsi"/>
          <w:b/>
          <w:sz w:val="22"/>
        </w:rPr>
        <w:t>6</w:t>
      </w:r>
      <w:r w:rsidR="007D442C" w:rsidRPr="007D442C">
        <w:rPr>
          <w:rFonts w:asciiTheme="majorHAnsi" w:hAnsiTheme="majorHAnsi" w:cstheme="majorHAnsi"/>
          <w:b/>
          <w:sz w:val="22"/>
          <w:vertAlign w:val="superscript"/>
        </w:rPr>
        <w:t>th</w:t>
      </w:r>
      <w:r w:rsidR="007D442C">
        <w:rPr>
          <w:rFonts w:asciiTheme="majorHAnsi" w:hAnsiTheme="majorHAnsi" w:cstheme="majorHAnsi"/>
          <w:b/>
          <w:sz w:val="22"/>
        </w:rPr>
        <w:t xml:space="preserve"> September </w:t>
      </w:r>
      <w:r w:rsidRPr="00B00F41">
        <w:rPr>
          <w:rFonts w:asciiTheme="majorHAnsi" w:hAnsiTheme="majorHAnsi" w:cstheme="majorHAnsi"/>
          <w:b/>
          <w:sz w:val="22"/>
        </w:rPr>
        <w:t>202</w:t>
      </w:r>
      <w:r w:rsidR="006B03C9" w:rsidRPr="00B00F41">
        <w:rPr>
          <w:rFonts w:asciiTheme="majorHAnsi" w:hAnsiTheme="majorHAnsi" w:cstheme="majorHAnsi"/>
          <w:b/>
          <w:sz w:val="22"/>
        </w:rPr>
        <w:t>2</w:t>
      </w:r>
      <w:r w:rsidRPr="00B00F41">
        <w:rPr>
          <w:rFonts w:asciiTheme="majorHAnsi" w:hAnsiTheme="majorHAnsi" w:cstheme="majorHAnsi"/>
          <w:b/>
          <w:sz w:val="22"/>
        </w:rPr>
        <w:t>, 7.</w:t>
      </w:r>
      <w:r w:rsidR="00C465AB" w:rsidRPr="00B00F41">
        <w:rPr>
          <w:rFonts w:asciiTheme="majorHAnsi" w:hAnsiTheme="majorHAnsi" w:cstheme="majorHAnsi"/>
          <w:b/>
          <w:sz w:val="22"/>
        </w:rPr>
        <w:t>3</w:t>
      </w:r>
      <w:r w:rsidRPr="00B00F41">
        <w:rPr>
          <w:rFonts w:asciiTheme="majorHAnsi" w:hAnsiTheme="majorHAnsi" w:cstheme="majorHAnsi"/>
          <w:b/>
          <w:sz w:val="22"/>
        </w:rPr>
        <w:t xml:space="preserve">0pm </w:t>
      </w:r>
      <w:r w:rsidR="008866DC" w:rsidRPr="00B00F41">
        <w:rPr>
          <w:rFonts w:asciiTheme="majorHAnsi" w:hAnsiTheme="majorHAnsi" w:cstheme="majorHAnsi"/>
          <w:b/>
          <w:sz w:val="22"/>
        </w:rPr>
        <w:t xml:space="preserve">at the </w:t>
      </w:r>
      <w:r w:rsidR="00991AF1" w:rsidRPr="00B00F41">
        <w:rPr>
          <w:rFonts w:asciiTheme="majorHAnsi" w:hAnsiTheme="majorHAnsi" w:cstheme="majorHAnsi"/>
          <w:b/>
          <w:sz w:val="22"/>
        </w:rPr>
        <w:t>Hoskyns Memorial Hall</w:t>
      </w:r>
      <w:r w:rsidR="006B03C9" w:rsidRPr="00B00F41">
        <w:rPr>
          <w:rFonts w:asciiTheme="majorHAnsi" w:hAnsiTheme="majorHAnsi" w:cstheme="majorHAnsi"/>
          <w:b/>
          <w:sz w:val="22"/>
        </w:rPr>
        <w:t>,</w:t>
      </w:r>
      <w:r w:rsidR="008866DC" w:rsidRPr="00B00F41">
        <w:rPr>
          <w:rFonts w:asciiTheme="majorHAnsi" w:hAnsiTheme="majorHAnsi" w:cstheme="majorHAnsi"/>
          <w:b/>
          <w:sz w:val="22"/>
        </w:rPr>
        <w:t xml:space="preserve"> North Perrott.</w:t>
      </w:r>
    </w:p>
    <w:p w14:paraId="427ED451" w14:textId="77777777" w:rsidR="00FC3975" w:rsidRPr="00B00F41" w:rsidRDefault="00FC3975" w:rsidP="00FC3975">
      <w:pPr>
        <w:pStyle w:val="Normal1"/>
        <w:rPr>
          <w:rFonts w:asciiTheme="majorHAnsi" w:hAnsiTheme="majorHAnsi" w:cstheme="majorHAnsi"/>
          <w:sz w:val="22"/>
        </w:rPr>
      </w:pPr>
    </w:p>
    <w:p w14:paraId="16A3EC70" w14:textId="2D4FDF21" w:rsidR="00FC3975" w:rsidRPr="00B00F41" w:rsidRDefault="00FC3975" w:rsidP="00FC3975">
      <w:pPr>
        <w:pStyle w:val="Heading3"/>
        <w:ind w:left="0"/>
        <w:rPr>
          <w:rFonts w:asciiTheme="majorHAnsi" w:hAnsiTheme="majorHAnsi" w:cstheme="majorHAnsi"/>
          <w:sz w:val="22"/>
        </w:rPr>
      </w:pPr>
      <w:r w:rsidRPr="00B00F41">
        <w:rPr>
          <w:rFonts w:asciiTheme="majorHAnsi" w:hAnsiTheme="majorHAnsi" w:cstheme="majorHAnsi"/>
          <w:sz w:val="22"/>
        </w:rPr>
        <w:t xml:space="preserve">Present: Cllr’s </w:t>
      </w:r>
      <w:r w:rsidR="008866DC" w:rsidRPr="00B00F41">
        <w:rPr>
          <w:rFonts w:asciiTheme="majorHAnsi" w:hAnsiTheme="majorHAnsi" w:cstheme="majorHAnsi"/>
          <w:sz w:val="22"/>
        </w:rPr>
        <w:t>J Hoskyns</w:t>
      </w:r>
      <w:r w:rsidR="00692897" w:rsidRPr="00B00F41">
        <w:rPr>
          <w:rFonts w:asciiTheme="majorHAnsi" w:hAnsiTheme="majorHAnsi" w:cstheme="majorHAnsi"/>
          <w:sz w:val="22"/>
        </w:rPr>
        <w:t xml:space="preserve"> (Chairman),</w:t>
      </w:r>
      <w:r w:rsidR="008866DC" w:rsidRPr="00B00F41">
        <w:rPr>
          <w:rFonts w:asciiTheme="majorHAnsi" w:hAnsiTheme="majorHAnsi" w:cstheme="majorHAnsi"/>
          <w:sz w:val="22"/>
        </w:rPr>
        <w:t xml:space="preserve"> </w:t>
      </w:r>
      <w:r w:rsidR="002C60E0" w:rsidRPr="00B00F41">
        <w:rPr>
          <w:rFonts w:asciiTheme="majorHAnsi" w:hAnsiTheme="majorHAnsi" w:cstheme="majorHAnsi"/>
          <w:sz w:val="22"/>
        </w:rPr>
        <w:t>B Reader</w:t>
      </w:r>
      <w:r w:rsidR="00692897" w:rsidRPr="00B00F41">
        <w:rPr>
          <w:rFonts w:asciiTheme="majorHAnsi" w:hAnsiTheme="majorHAnsi" w:cstheme="majorHAnsi"/>
          <w:sz w:val="22"/>
        </w:rPr>
        <w:t xml:space="preserve"> (Vice-Chair)</w:t>
      </w:r>
      <w:r w:rsidRPr="00B00F41">
        <w:rPr>
          <w:rFonts w:asciiTheme="majorHAnsi" w:hAnsiTheme="majorHAnsi" w:cstheme="majorHAnsi"/>
          <w:sz w:val="22"/>
        </w:rPr>
        <w:t xml:space="preserve">, </w:t>
      </w:r>
      <w:r w:rsidR="00D363A4" w:rsidRPr="00B00F41">
        <w:rPr>
          <w:rFonts w:asciiTheme="majorHAnsi" w:hAnsiTheme="majorHAnsi" w:cstheme="majorHAnsi"/>
          <w:sz w:val="22"/>
        </w:rPr>
        <w:t>C Taylor</w:t>
      </w:r>
      <w:r w:rsidR="00C465AB" w:rsidRPr="00B00F41">
        <w:rPr>
          <w:rFonts w:asciiTheme="majorHAnsi" w:hAnsiTheme="majorHAnsi" w:cstheme="majorHAnsi"/>
          <w:sz w:val="22"/>
        </w:rPr>
        <w:t xml:space="preserve">, T </w:t>
      </w:r>
      <w:proofErr w:type="gramStart"/>
      <w:r w:rsidR="00C465AB" w:rsidRPr="00B00F41">
        <w:rPr>
          <w:rFonts w:asciiTheme="majorHAnsi" w:hAnsiTheme="majorHAnsi" w:cstheme="majorHAnsi"/>
          <w:sz w:val="22"/>
        </w:rPr>
        <w:t>Winder</w:t>
      </w:r>
      <w:proofErr w:type="gramEnd"/>
      <w:r w:rsidR="00D363A4" w:rsidRPr="00B00F41">
        <w:rPr>
          <w:rFonts w:asciiTheme="majorHAnsi" w:hAnsiTheme="majorHAnsi" w:cstheme="majorHAnsi"/>
          <w:sz w:val="22"/>
        </w:rPr>
        <w:t xml:space="preserve"> and</w:t>
      </w:r>
      <w:r w:rsidRPr="00B00F41">
        <w:rPr>
          <w:rFonts w:asciiTheme="majorHAnsi" w:hAnsiTheme="majorHAnsi" w:cstheme="majorHAnsi"/>
          <w:sz w:val="22"/>
        </w:rPr>
        <w:t xml:space="preserve"> L Gibbons (Parish Clerk).</w:t>
      </w:r>
    </w:p>
    <w:p w14:paraId="29B24354" w14:textId="4BB2F962" w:rsidR="00FC3975" w:rsidRPr="00B00F41" w:rsidRDefault="00FC3975" w:rsidP="00FC3975">
      <w:pPr>
        <w:pStyle w:val="Heading3"/>
        <w:ind w:left="0"/>
        <w:rPr>
          <w:rFonts w:asciiTheme="majorHAnsi" w:hAnsiTheme="majorHAnsi" w:cstheme="majorHAnsi"/>
          <w:sz w:val="22"/>
        </w:rPr>
      </w:pPr>
      <w:r w:rsidRPr="00B00F41">
        <w:rPr>
          <w:rFonts w:asciiTheme="majorHAnsi" w:hAnsiTheme="majorHAnsi" w:cstheme="majorHAnsi"/>
          <w:sz w:val="22"/>
        </w:rPr>
        <w:t xml:space="preserve">Members of the Public: </w:t>
      </w:r>
      <w:r w:rsidR="000B56BD" w:rsidRPr="000B56BD">
        <w:rPr>
          <w:rFonts w:asciiTheme="majorHAnsi" w:hAnsiTheme="majorHAnsi" w:cstheme="majorHAnsi"/>
          <w:b w:val="0"/>
          <w:bCs/>
          <w:sz w:val="22"/>
        </w:rPr>
        <w:t>Two</w:t>
      </w:r>
    </w:p>
    <w:p w14:paraId="5A378941" w14:textId="77777777" w:rsidR="00722031" w:rsidRPr="00B00F41" w:rsidRDefault="00722031" w:rsidP="007D57D9">
      <w:pPr>
        <w:pStyle w:val="Normal1"/>
        <w:rPr>
          <w:rFonts w:asciiTheme="majorHAnsi" w:hAnsiTheme="majorHAnsi" w:cstheme="majorHAnsi"/>
          <w:sz w:val="22"/>
        </w:rPr>
      </w:pPr>
    </w:p>
    <w:p w14:paraId="60D861BC" w14:textId="15D8B777" w:rsidR="00E523B0" w:rsidRDefault="003B7EE4" w:rsidP="00327228">
      <w:pPr>
        <w:pStyle w:val="Heading3"/>
        <w:numPr>
          <w:ilvl w:val="0"/>
          <w:numId w:val="1"/>
        </w:numPr>
        <w:ind w:left="0" w:hanging="426"/>
        <w:rPr>
          <w:rFonts w:asciiTheme="majorHAnsi" w:eastAsiaTheme="minorEastAsia" w:hAnsiTheme="majorHAnsi" w:cstheme="majorHAnsi"/>
          <w:b w:val="0"/>
          <w:bCs/>
          <w:sz w:val="22"/>
        </w:rPr>
      </w:pPr>
      <w:r w:rsidRPr="007D442C">
        <w:rPr>
          <w:rFonts w:asciiTheme="majorHAnsi" w:eastAsiaTheme="minorEastAsia" w:hAnsiTheme="majorHAnsi" w:cstheme="majorHAnsi"/>
          <w:sz w:val="22"/>
        </w:rPr>
        <w:t>Public Open Forum</w:t>
      </w:r>
      <w:r w:rsidR="006348C9" w:rsidRPr="007D442C">
        <w:rPr>
          <w:rFonts w:asciiTheme="majorHAnsi" w:eastAsiaTheme="minorEastAsia" w:hAnsiTheme="majorHAnsi" w:cstheme="majorHAnsi"/>
          <w:sz w:val="22"/>
        </w:rPr>
        <w:t xml:space="preserve">: </w:t>
      </w:r>
      <w:r w:rsidR="00975327">
        <w:rPr>
          <w:rFonts w:asciiTheme="majorHAnsi" w:eastAsiaTheme="minorEastAsia" w:hAnsiTheme="majorHAnsi" w:cstheme="majorHAnsi"/>
          <w:sz w:val="22"/>
        </w:rPr>
        <w:t xml:space="preserve">Issues raised - </w:t>
      </w:r>
      <w:r w:rsidR="000B56BD" w:rsidRPr="000B56BD">
        <w:rPr>
          <w:rFonts w:asciiTheme="majorHAnsi" w:eastAsiaTheme="minorEastAsia" w:hAnsiTheme="majorHAnsi" w:cstheme="majorHAnsi"/>
          <w:b w:val="0"/>
          <w:bCs/>
          <w:sz w:val="22"/>
        </w:rPr>
        <w:t xml:space="preserve">The dead badger that </w:t>
      </w:r>
      <w:r w:rsidR="00975327">
        <w:rPr>
          <w:rFonts w:asciiTheme="majorHAnsi" w:eastAsiaTheme="minorEastAsia" w:hAnsiTheme="majorHAnsi" w:cstheme="majorHAnsi"/>
          <w:b w:val="0"/>
          <w:bCs/>
          <w:sz w:val="22"/>
        </w:rPr>
        <w:t xml:space="preserve">was on the side of the road in the village has </w:t>
      </w:r>
      <w:r w:rsidR="000B56BD" w:rsidRPr="000B56BD">
        <w:rPr>
          <w:rFonts w:asciiTheme="majorHAnsi" w:eastAsiaTheme="minorEastAsia" w:hAnsiTheme="majorHAnsi" w:cstheme="majorHAnsi"/>
          <w:b w:val="0"/>
          <w:bCs/>
          <w:sz w:val="22"/>
        </w:rPr>
        <w:t>decomposed, despite being reported</w:t>
      </w:r>
      <w:r w:rsidR="000B56BD">
        <w:rPr>
          <w:rFonts w:asciiTheme="majorHAnsi" w:eastAsiaTheme="minorEastAsia" w:hAnsiTheme="majorHAnsi" w:cstheme="majorHAnsi"/>
          <w:b w:val="0"/>
          <w:bCs/>
          <w:sz w:val="22"/>
        </w:rPr>
        <w:t xml:space="preserve"> – This is disappointing as the District Council should have resolved this.  </w:t>
      </w:r>
    </w:p>
    <w:p w14:paraId="1CDF9AE1" w14:textId="49455A71" w:rsidR="00E523B0" w:rsidRPr="00E523B0" w:rsidRDefault="000B56BD" w:rsidP="00E523B0">
      <w:pPr>
        <w:pStyle w:val="Heading3"/>
        <w:ind w:left="0"/>
        <w:rPr>
          <w:rFonts w:asciiTheme="majorHAnsi" w:eastAsiaTheme="minorEastAsia" w:hAnsiTheme="majorHAnsi" w:cstheme="majorHAnsi"/>
          <w:b w:val="0"/>
          <w:bCs/>
          <w:sz w:val="22"/>
        </w:rPr>
      </w:pPr>
      <w:r>
        <w:rPr>
          <w:rFonts w:asciiTheme="majorHAnsi" w:eastAsiaTheme="minorEastAsia" w:hAnsiTheme="majorHAnsi" w:cstheme="majorHAnsi"/>
          <w:b w:val="0"/>
          <w:bCs/>
          <w:sz w:val="22"/>
        </w:rPr>
        <w:t xml:space="preserve">There is a build-up of litter </w:t>
      </w:r>
      <w:r w:rsidR="00E523B0">
        <w:rPr>
          <w:rFonts w:asciiTheme="majorHAnsi" w:eastAsiaTheme="minorEastAsia" w:hAnsiTheme="majorHAnsi" w:cstheme="majorHAnsi"/>
          <w:b w:val="0"/>
          <w:bCs/>
          <w:sz w:val="22"/>
        </w:rPr>
        <w:t xml:space="preserve">on the verge from the Village Hall, going south towards the edge of the village.  </w:t>
      </w:r>
    </w:p>
    <w:p w14:paraId="656B3C17" w14:textId="77777777" w:rsidR="00E523B0" w:rsidRPr="00E523B0" w:rsidRDefault="00E523B0" w:rsidP="00E523B0">
      <w:pPr>
        <w:pStyle w:val="Normal1"/>
        <w:rPr>
          <w:sz w:val="22"/>
        </w:rPr>
      </w:pPr>
    </w:p>
    <w:p w14:paraId="58810436" w14:textId="62ED3517" w:rsidR="007469C6" w:rsidRPr="00B00F41" w:rsidRDefault="007469C6" w:rsidP="00EF13B0">
      <w:pPr>
        <w:pStyle w:val="Heading3"/>
        <w:numPr>
          <w:ilvl w:val="0"/>
          <w:numId w:val="1"/>
        </w:numPr>
        <w:ind w:left="0" w:hanging="426"/>
        <w:rPr>
          <w:rFonts w:asciiTheme="majorHAnsi" w:eastAsiaTheme="minorEastAsia" w:hAnsiTheme="majorHAnsi" w:cstheme="majorHAnsi"/>
          <w:b w:val="0"/>
          <w:sz w:val="22"/>
        </w:rPr>
      </w:pPr>
      <w:r w:rsidRPr="00B00F41">
        <w:rPr>
          <w:rFonts w:asciiTheme="majorHAnsi" w:eastAsiaTheme="minorEastAsia" w:hAnsiTheme="majorHAnsi" w:cstheme="majorHAnsi"/>
          <w:sz w:val="22"/>
        </w:rPr>
        <w:t>Apologies for Absence:</w:t>
      </w:r>
      <w:r w:rsidRPr="00B00F41">
        <w:rPr>
          <w:rFonts w:asciiTheme="majorHAnsi" w:eastAsiaTheme="minorEastAsia" w:hAnsiTheme="majorHAnsi" w:cstheme="majorHAnsi"/>
          <w:b w:val="0"/>
          <w:bCs/>
          <w:sz w:val="22"/>
        </w:rPr>
        <w:t xml:space="preserve"> </w:t>
      </w:r>
      <w:r w:rsidR="007E70D8" w:rsidRPr="00B00F41">
        <w:rPr>
          <w:rFonts w:asciiTheme="majorHAnsi" w:eastAsiaTheme="minorEastAsia" w:hAnsiTheme="majorHAnsi" w:cstheme="majorHAnsi"/>
          <w:b w:val="0"/>
          <w:bCs/>
          <w:sz w:val="22"/>
        </w:rPr>
        <w:t>C/D Cllr</w:t>
      </w:r>
      <w:r w:rsidR="00E523B0">
        <w:rPr>
          <w:rFonts w:asciiTheme="majorHAnsi" w:eastAsiaTheme="minorEastAsia" w:hAnsiTheme="majorHAnsi" w:cstheme="majorHAnsi"/>
          <w:b w:val="0"/>
          <w:bCs/>
          <w:sz w:val="22"/>
        </w:rPr>
        <w:t>’s</w:t>
      </w:r>
      <w:r w:rsidR="007E70D8" w:rsidRPr="00B00F41">
        <w:rPr>
          <w:rFonts w:asciiTheme="majorHAnsi" w:eastAsiaTheme="minorEastAsia" w:hAnsiTheme="majorHAnsi" w:cstheme="majorHAnsi"/>
          <w:b w:val="0"/>
          <w:bCs/>
          <w:sz w:val="22"/>
        </w:rPr>
        <w:t xml:space="preserve"> O Patrick</w:t>
      </w:r>
      <w:r w:rsidR="00E523B0">
        <w:rPr>
          <w:rFonts w:asciiTheme="majorHAnsi" w:eastAsiaTheme="minorEastAsia" w:hAnsiTheme="majorHAnsi" w:cstheme="majorHAnsi"/>
          <w:b w:val="0"/>
          <w:bCs/>
          <w:sz w:val="22"/>
        </w:rPr>
        <w:t xml:space="preserve"> and </w:t>
      </w:r>
      <w:r w:rsidR="000B56BD">
        <w:rPr>
          <w:rFonts w:asciiTheme="majorHAnsi" w:eastAsiaTheme="minorEastAsia" w:hAnsiTheme="majorHAnsi" w:cstheme="majorHAnsi"/>
          <w:b w:val="0"/>
          <w:bCs/>
          <w:sz w:val="22"/>
        </w:rPr>
        <w:t>M Hewitt</w:t>
      </w:r>
      <w:r w:rsidR="00E523B0">
        <w:rPr>
          <w:rFonts w:asciiTheme="majorHAnsi" w:eastAsiaTheme="minorEastAsia" w:hAnsiTheme="majorHAnsi" w:cstheme="majorHAnsi"/>
          <w:b w:val="0"/>
          <w:bCs/>
          <w:sz w:val="22"/>
        </w:rPr>
        <w:t xml:space="preserve"> and Cllr </w:t>
      </w:r>
      <w:r w:rsidR="000B56BD">
        <w:rPr>
          <w:rFonts w:asciiTheme="majorHAnsi" w:eastAsiaTheme="minorEastAsia" w:hAnsiTheme="majorHAnsi" w:cstheme="majorHAnsi"/>
          <w:b w:val="0"/>
          <w:bCs/>
          <w:sz w:val="22"/>
        </w:rPr>
        <w:t>A Edwards</w:t>
      </w:r>
    </w:p>
    <w:p w14:paraId="547D21E5" w14:textId="77777777" w:rsidR="007C17A6" w:rsidRPr="00B00F41" w:rsidRDefault="007C17A6" w:rsidP="007C17A6">
      <w:pPr>
        <w:pStyle w:val="Normal1"/>
        <w:rPr>
          <w:rFonts w:asciiTheme="majorHAnsi" w:eastAsiaTheme="minorEastAsia" w:hAnsiTheme="majorHAnsi" w:cstheme="majorHAnsi"/>
          <w:sz w:val="22"/>
        </w:rPr>
      </w:pPr>
    </w:p>
    <w:p w14:paraId="688B6AC6" w14:textId="61FCD8B7" w:rsidR="007469C6" w:rsidRPr="00B00F41" w:rsidRDefault="007469C6" w:rsidP="007469C6">
      <w:pPr>
        <w:pStyle w:val="Heading3"/>
        <w:numPr>
          <w:ilvl w:val="0"/>
          <w:numId w:val="1"/>
        </w:numPr>
        <w:ind w:left="0" w:hanging="426"/>
        <w:rPr>
          <w:rFonts w:asciiTheme="majorHAnsi" w:hAnsiTheme="majorHAnsi" w:cstheme="majorHAnsi"/>
          <w:b w:val="0"/>
          <w:sz w:val="22"/>
        </w:rPr>
      </w:pPr>
      <w:r w:rsidRPr="00B00F41">
        <w:rPr>
          <w:rFonts w:asciiTheme="majorHAnsi" w:hAnsiTheme="majorHAnsi" w:cstheme="majorHAnsi"/>
          <w:sz w:val="22"/>
        </w:rPr>
        <w:t xml:space="preserve">Minutes of last Meeting </w:t>
      </w:r>
      <w:r w:rsidR="007D442C">
        <w:rPr>
          <w:rFonts w:asciiTheme="majorHAnsi" w:hAnsiTheme="majorHAnsi" w:cstheme="majorHAnsi"/>
          <w:sz w:val="22"/>
        </w:rPr>
        <w:t>05</w:t>
      </w:r>
      <w:r w:rsidRPr="00B00F41">
        <w:rPr>
          <w:rFonts w:asciiTheme="majorHAnsi" w:hAnsiTheme="majorHAnsi" w:cstheme="majorHAnsi"/>
          <w:sz w:val="22"/>
        </w:rPr>
        <w:t>/</w:t>
      </w:r>
      <w:r w:rsidR="00A44863" w:rsidRPr="00B00F41">
        <w:rPr>
          <w:rFonts w:asciiTheme="majorHAnsi" w:hAnsiTheme="majorHAnsi" w:cstheme="majorHAnsi"/>
          <w:sz w:val="22"/>
        </w:rPr>
        <w:t>0</w:t>
      </w:r>
      <w:r w:rsidR="007D442C">
        <w:rPr>
          <w:rFonts w:asciiTheme="majorHAnsi" w:hAnsiTheme="majorHAnsi" w:cstheme="majorHAnsi"/>
          <w:sz w:val="22"/>
        </w:rPr>
        <w:t>7</w:t>
      </w:r>
      <w:r w:rsidR="00F37FF1" w:rsidRPr="00B00F41">
        <w:rPr>
          <w:rFonts w:asciiTheme="majorHAnsi" w:hAnsiTheme="majorHAnsi" w:cstheme="majorHAnsi"/>
          <w:sz w:val="22"/>
        </w:rPr>
        <w:t>/</w:t>
      </w:r>
      <w:r w:rsidR="00FC6E3E" w:rsidRPr="00B00F41">
        <w:rPr>
          <w:rFonts w:asciiTheme="majorHAnsi" w:hAnsiTheme="majorHAnsi" w:cstheme="majorHAnsi"/>
          <w:sz w:val="22"/>
        </w:rPr>
        <w:t>2</w:t>
      </w:r>
      <w:r w:rsidR="00D363A4" w:rsidRPr="00B00F41">
        <w:rPr>
          <w:rFonts w:asciiTheme="majorHAnsi" w:hAnsiTheme="majorHAnsi" w:cstheme="majorHAnsi"/>
          <w:sz w:val="22"/>
        </w:rPr>
        <w:t>2</w:t>
      </w:r>
      <w:r w:rsidR="00624F37" w:rsidRPr="00B00F41">
        <w:rPr>
          <w:rFonts w:asciiTheme="majorHAnsi" w:hAnsiTheme="majorHAnsi" w:cstheme="majorHAnsi"/>
          <w:sz w:val="22"/>
        </w:rPr>
        <w:t xml:space="preserve">: </w:t>
      </w:r>
      <w:r w:rsidRPr="00B00F41">
        <w:rPr>
          <w:rFonts w:asciiTheme="majorHAnsi" w:hAnsiTheme="majorHAnsi" w:cstheme="majorHAnsi"/>
          <w:b w:val="0"/>
          <w:sz w:val="22"/>
        </w:rPr>
        <w:t>Approved and signed as a true and proper record</w:t>
      </w:r>
    </w:p>
    <w:p w14:paraId="1D73FB6F" w14:textId="77777777" w:rsidR="007C17A6" w:rsidRPr="00B00F41" w:rsidRDefault="007C17A6" w:rsidP="007C17A6">
      <w:pPr>
        <w:pStyle w:val="Normal1"/>
        <w:rPr>
          <w:rFonts w:asciiTheme="majorHAnsi" w:hAnsiTheme="majorHAnsi" w:cstheme="majorHAnsi"/>
          <w:sz w:val="22"/>
        </w:rPr>
      </w:pPr>
    </w:p>
    <w:p w14:paraId="78D62A64" w14:textId="65BF0EA0" w:rsidR="00043E27" w:rsidRPr="00453D89" w:rsidRDefault="007469C6" w:rsidP="00504CC3">
      <w:pPr>
        <w:pStyle w:val="Normal1"/>
        <w:numPr>
          <w:ilvl w:val="0"/>
          <w:numId w:val="1"/>
        </w:numPr>
        <w:ind w:left="0" w:hanging="426"/>
        <w:rPr>
          <w:rFonts w:asciiTheme="majorHAnsi" w:hAnsiTheme="majorHAnsi" w:cstheme="majorHAnsi"/>
          <w:sz w:val="22"/>
        </w:rPr>
      </w:pPr>
      <w:r w:rsidRPr="00B00F41">
        <w:rPr>
          <w:rFonts w:asciiTheme="majorHAnsi" w:hAnsiTheme="majorHAnsi" w:cstheme="majorHAnsi"/>
          <w:b/>
          <w:sz w:val="22"/>
        </w:rPr>
        <w:t>Matters Arising</w:t>
      </w:r>
      <w:r w:rsidR="00395C3A" w:rsidRPr="00B00F41">
        <w:rPr>
          <w:rFonts w:asciiTheme="majorHAnsi" w:hAnsiTheme="majorHAnsi" w:cstheme="majorHAnsi"/>
          <w:b/>
          <w:sz w:val="22"/>
        </w:rPr>
        <w:t xml:space="preserve">: </w:t>
      </w:r>
      <w:r w:rsidR="00453D89" w:rsidRPr="00453D89">
        <w:rPr>
          <w:rFonts w:asciiTheme="majorHAnsi" w:hAnsiTheme="majorHAnsi" w:cstheme="majorHAnsi"/>
          <w:sz w:val="22"/>
        </w:rPr>
        <w:t>LG was asked to report the drain in front of the farm shop that is full of silt. This needs to be cleared to stop the rest of the drains not taking in water.</w:t>
      </w:r>
    </w:p>
    <w:p w14:paraId="50F40AC3" w14:textId="77777777" w:rsidR="00125A0B" w:rsidRPr="00B00F41" w:rsidRDefault="00125A0B" w:rsidP="00125A0B">
      <w:pPr>
        <w:pStyle w:val="Normal1"/>
        <w:rPr>
          <w:rFonts w:asciiTheme="majorHAnsi" w:hAnsiTheme="majorHAnsi" w:cstheme="majorHAnsi"/>
          <w:bCs/>
          <w:sz w:val="22"/>
        </w:rPr>
      </w:pPr>
    </w:p>
    <w:p w14:paraId="6600F4F9" w14:textId="7305FA89" w:rsidR="007469C6" w:rsidRPr="00B00F41" w:rsidRDefault="007469C6" w:rsidP="00AC2A1D">
      <w:pPr>
        <w:pStyle w:val="Heading3"/>
        <w:numPr>
          <w:ilvl w:val="0"/>
          <w:numId w:val="1"/>
        </w:numPr>
        <w:ind w:left="0" w:hanging="426"/>
        <w:rPr>
          <w:rFonts w:asciiTheme="majorHAnsi" w:hAnsiTheme="majorHAnsi" w:cstheme="majorHAnsi"/>
          <w:b w:val="0"/>
          <w:bCs/>
          <w:sz w:val="22"/>
        </w:rPr>
      </w:pPr>
      <w:r w:rsidRPr="00B00F41">
        <w:rPr>
          <w:rFonts w:asciiTheme="majorHAnsi" w:hAnsiTheme="majorHAnsi" w:cstheme="majorHAnsi"/>
          <w:sz w:val="22"/>
        </w:rPr>
        <w:t xml:space="preserve">Declaration of Interest: </w:t>
      </w:r>
      <w:r w:rsidR="00E523B0" w:rsidRPr="00E523B0">
        <w:rPr>
          <w:rFonts w:asciiTheme="majorHAnsi" w:hAnsiTheme="majorHAnsi" w:cstheme="majorHAnsi"/>
          <w:b w:val="0"/>
          <w:bCs/>
          <w:sz w:val="22"/>
        </w:rPr>
        <w:t>None</w:t>
      </w:r>
    </w:p>
    <w:p w14:paraId="167F03EE" w14:textId="77777777" w:rsidR="00AC2A1D" w:rsidRPr="00B00F41" w:rsidRDefault="00AC2A1D" w:rsidP="00A27F1C">
      <w:pPr>
        <w:shd w:val="clear" w:color="auto" w:fill="FFFFFF"/>
        <w:rPr>
          <w:rFonts w:asciiTheme="majorHAnsi" w:hAnsiTheme="majorHAnsi" w:cstheme="majorHAnsi"/>
          <w:color w:val="222222"/>
          <w:sz w:val="22"/>
          <w:szCs w:val="22"/>
        </w:rPr>
      </w:pPr>
    </w:p>
    <w:p w14:paraId="0FD26FE0" w14:textId="5133769C" w:rsidR="00FC3975" w:rsidRPr="00B00F41" w:rsidRDefault="007469C6" w:rsidP="00FC3975">
      <w:pPr>
        <w:pStyle w:val="Heading3"/>
        <w:numPr>
          <w:ilvl w:val="0"/>
          <w:numId w:val="1"/>
        </w:numPr>
        <w:ind w:left="0" w:hanging="426"/>
        <w:rPr>
          <w:rFonts w:asciiTheme="majorHAnsi" w:hAnsiTheme="majorHAnsi" w:cstheme="majorHAnsi"/>
          <w:b w:val="0"/>
          <w:bCs/>
          <w:sz w:val="22"/>
        </w:rPr>
      </w:pPr>
      <w:r w:rsidRPr="00B00F41">
        <w:rPr>
          <w:rFonts w:asciiTheme="majorHAnsi" w:hAnsiTheme="majorHAnsi" w:cstheme="majorHAnsi"/>
          <w:sz w:val="22"/>
        </w:rPr>
        <w:t xml:space="preserve">C Cllr </w:t>
      </w:r>
      <w:r w:rsidR="004B7591" w:rsidRPr="00B00F41">
        <w:rPr>
          <w:rFonts w:asciiTheme="majorHAnsi" w:hAnsiTheme="majorHAnsi" w:cstheme="majorHAnsi"/>
          <w:sz w:val="22"/>
        </w:rPr>
        <w:t xml:space="preserve">M Hewitson </w:t>
      </w:r>
      <w:r w:rsidR="00F45F12" w:rsidRPr="00B00F41">
        <w:rPr>
          <w:rFonts w:asciiTheme="majorHAnsi" w:hAnsiTheme="majorHAnsi" w:cstheme="majorHAnsi"/>
          <w:sz w:val="22"/>
        </w:rPr>
        <w:t>r</w:t>
      </w:r>
      <w:r w:rsidRPr="00B00F41">
        <w:rPr>
          <w:rFonts w:asciiTheme="majorHAnsi" w:hAnsiTheme="majorHAnsi" w:cstheme="majorHAnsi"/>
          <w:sz w:val="22"/>
        </w:rPr>
        <w:t xml:space="preserve">eport </w:t>
      </w:r>
      <w:r w:rsidR="007E58D1" w:rsidRPr="00B00F41">
        <w:rPr>
          <w:rFonts w:asciiTheme="majorHAnsi" w:hAnsiTheme="majorHAnsi" w:cstheme="majorHAnsi"/>
          <w:sz w:val="22"/>
        </w:rPr>
        <w:t>–</w:t>
      </w:r>
      <w:r w:rsidR="00FC3975" w:rsidRPr="00B00F41">
        <w:rPr>
          <w:rFonts w:asciiTheme="majorHAnsi" w:hAnsiTheme="majorHAnsi" w:cstheme="majorHAnsi"/>
          <w:sz w:val="22"/>
        </w:rPr>
        <w:t xml:space="preserve"> </w:t>
      </w:r>
      <w:r w:rsidR="00185465" w:rsidRPr="00B00F41">
        <w:rPr>
          <w:rFonts w:asciiTheme="majorHAnsi" w:hAnsiTheme="majorHAnsi" w:cstheme="majorHAnsi"/>
          <w:b w:val="0"/>
          <w:bCs/>
          <w:sz w:val="22"/>
        </w:rPr>
        <w:t>As circulated</w:t>
      </w:r>
      <w:r w:rsidR="00E523B0">
        <w:rPr>
          <w:rFonts w:asciiTheme="majorHAnsi" w:hAnsiTheme="majorHAnsi" w:cstheme="majorHAnsi"/>
          <w:b w:val="0"/>
          <w:bCs/>
          <w:sz w:val="22"/>
        </w:rPr>
        <w:t xml:space="preserve">.  </w:t>
      </w:r>
    </w:p>
    <w:p w14:paraId="2F6E09E2" w14:textId="09B1A682" w:rsidR="00590B3C" w:rsidRPr="00B00F41" w:rsidRDefault="007469C6" w:rsidP="00FC3975">
      <w:pPr>
        <w:pStyle w:val="Heading3"/>
        <w:ind w:left="0"/>
        <w:rPr>
          <w:rFonts w:asciiTheme="majorHAnsi" w:hAnsiTheme="majorHAnsi" w:cstheme="majorHAnsi"/>
          <w:b w:val="0"/>
          <w:bCs/>
          <w:sz w:val="22"/>
          <w:lang w:val="pt-BR"/>
        </w:rPr>
      </w:pPr>
      <w:r w:rsidRPr="00B00F41">
        <w:rPr>
          <w:rFonts w:asciiTheme="majorHAnsi" w:hAnsiTheme="majorHAnsi" w:cstheme="majorHAnsi"/>
          <w:sz w:val="22"/>
          <w:lang w:val="pt-BR"/>
        </w:rPr>
        <w:t>D</w:t>
      </w:r>
      <w:r w:rsidR="00185465" w:rsidRPr="00B00F41">
        <w:rPr>
          <w:rFonts w:asciiTheme="majorHAnsi" w:hAnsiTheme="majorHAnsi" w:cstheme="majorHAnsi"/>
          <w:sz w:val="22"/>
          <w:lang w:val="pt-BR"/>
        </w:rPr>
        <w:t>/C</w:t>
      </w:r>
      <w:r w:rsidRPr="00B00F41">
        <w:rPr>
          <w:rFonts w:asciiTheme="majorHAnsi" w:hAnsiTheme="majorHAnsi" w:cstheme="majorHAnsi"/>
          <w:sz w:val="22"/>
          <w:lang w:val="pt-BR"/>
        </w:rPr>
        <w:t xml:space="preserve"> </w:t>
      </w:r>
      <w:proofErr w:type="spellStart"/>
      <w:r w:rsidRPr="00B00F41">
        <w:rPr>
          <w:rFonts w:asciiTheme="majorHAnsi" w:hAnsiTheme="majorHAnsi" w:cstheme="majorHAnsi"/>
          <w:sz w:val="22"/>
          <w:lang w:val="pt-BR"/>
        </w:rPr>
        <w:t>Cllr</w:t>
      </w:r>
      <w:proofErr w:type="spellEnd"/>
      <w:r w:rsidRPr="00B00F41">
        <w:rPr>
          <w:rFonts w:asciiTheme="majorHAnsi" w:hAnsiTheme="majorHAnsi" w:cstheme="majorHAnsi"/>
          <w:sz w:val="22"/>
          <w:lang w:val="pt-BR"/>
        </w:rPr>
        <w:t xml:space="preserve"> </w:t>
      </w:r>
      <w:r w:rsidR="009959E0" w:rsidRPr="00B00F41">
        <w:rPr>
          <w:rFonts w:asciiTheme="majorHAnsi" w:hAnsiTheme="majorHAnsi" w:cstheme="majorHAnsi"/>
          <w:sz w:val="22"/>
          <w:lang w:val="pt-BR"/>
        </w:rPr>
        <w:t xml:space="preserve">O </w:t>
      </w:r>
      <w:proofErr w:type="spellStart"/>
      <w:r w:rsidR="009959E0" w:rsidRPr="00B00F41">
        <w:rPr>
          <w:rFonts w:asciiTheme="majorHAnsi" w:hAnsiTheme="majorHAnsi" w:cstheme="majorHAnsi"/>
          <w:sz w:val="22"/>
          <w:lang w:val="pt-BR"/>
        </w:rPr>
        <w:t>Patrick’s</w:t>
      </w:r>
      <w:proofErr w:type="spellEnd"/>
      <w:r w:rsidR="009959E0" w:rsidRPr="00B00F41">
        <w:rPr>
          <w:rFonts w:asciiTheme="majorHAnsi" w:hAnsiTheme="majorHAnsi" w:cstheme="majorHAnsi"/>
          <w:sz w:val="22"/>
          <w:lang w:val="pt-BR"/>
        </w:rPr>
        <w:t xml:space="preserve"> </w:t>
      </w:r>
      <w:proofErr w:type="spellStart"/>
      <w:r w:rsidR="009959E0" w:rsidRPr="00B00F41">
        <w:rPr>
          <w:rFonts w:asciiTheme="majorHAnsi" w:hAnsiTheme="majorHAnsi" w:cstheme="majorHAnsi"/>
          <w:sz w:val="22"/>
          <w:lang w:val="pt-BR"/>
        </w:rPr>
        <w:t>report</w:t>
      </w:r>
      <w:proofErr w:type="spellEnd"/>
      <w:r w:rsidR="009959E0" w:rsidRPr="00B00F41">
        <w:rPr>
          <w:rFonts w:asciiTheme="majorHAnsi" w:hAnsiTheme="majorHAnsi" w:cstheme="majorHAnsi"/>
          <w:sz w:val="22"/>
          <w:lang w:val="pt-BR"/>
        </w:rPr>
        <w:t xml:space="preserve"> </w:t>
      </w:r>
      <w:r w:rsidRPr="00B00F41">
        <w:rPr>
          <w:rFonts w:asciiTheme="majorHAnsi" w:hAnsiTheme="majorHAnsi" w:cstheme="majorHAnsi"/>
          <w:b w:val="0"/>
          <w:bCs/>
          <w:sz w:val="22"/>
          <w:lang w:val="pt-BR"/>
        </w:rPr>
        <w:t xml:space="preserve">– </w:t>
      </w:r>
      <w:r w:rsidR="00185465" w:rsidRPr="00B00F41">
        <w:rPr>
          <w:rFonts w:asciiTheme="majorHAnsi" w:hAnsiTheme="majorHAnsi" w:cstheme="majorHAnsi"/>
          <w:b w:val="0"/>
          <w:bCs/>
          <w:sz w:val="22"/>
          <w:lang w:val="pt-BR"/>
        </w:rPr>
        <w:t xml:space="preserve">As </w:t>
      </w:r>
      <w:proofErr w:type="spellStart"/>
      <w:r w:rsidR="00185465" w:rsidRPr="00B00F41">
        <w:rPr>
          <w:rFonts w:asciiTheme="majorHAnsi" w:hAnsiTheme="majorHAnsi" w:cstheme="majorHAnsi"/>
          <w:b w:val="0"/>
          <w:bCs/>
          <w:sz w:val="22"/>
          <w:lang w:val="pt-BR"/>
        </w:rPr>
        <w:t>circulated</w:t>
      </w:r>
      <w:proofErr w:type="spellEnd"/>
    </w:p>
    <w:p w14:paraId="52C6E5B9" w14:textId="4D08DA5B" w:rsidR="007C17A6" w:rsidRPr="00B00F41" w:rsidRDefault="004D31CF" w:rsidP="007C17A6">
      <w:pPr>
        <w:pStyle w:val="Normal1"/>
        <w:rPr>
          <w:rFonts w:asciiTheme="majorHAnsi" w:hAnsiTheme="majorHAnsi" w:cstheme="majorHAnsi"/>
          <w:sz w:val="22"/>
          <w:lang w:val="pt-BR"/>
        </w:rPr>
      </w:pPr>
      <w:r w:rsidRPr="00B00F41">
        <w:rPr>
          <w:rFonts w:asciiTheme="majorHAnsi" w:hAnsiTheme="majorHAnsi" w:cstheme="majorHAnsi"/>
          <w:sz w:val="22"/>
          <w:lang w:val="pt-BR"/>
        </w:rPr>
        <w:t xml:space="preserve"> </w:t>
      </w:r>
    </w:p>
    <w:p w14:paraId="4357A89A" w14:textId="77777777" w:rsidR="00E83FEA" w:rsidRPr="00B00F41" w:rsidRDefault="001D1E64" w:rsidP="001D1E64">
      <w:pPr>
        <w:pStyle w:val="Heading3"/>
        <w:numPr>
          <w:ilvl w:val="0"/>
          <w:numId w:val="1"/>
        </w:numPr>
        <w:ind w:left="0" w:hanging="426"/>
        <w:rPr>
          <w:rFonts w:asciiTheme="majorHAnsi" w:hAnsiTheme="majorHAnsi" w:cstheme="majorHAnsi"/>
          <w:b w:val="0"/>
          <w:sz w:val="22"/>
          <w:lang w:val="en-US"/>
        </w:rPr>
      </w:pPr>
      <w:r w:rsidRPr="00B00F41">
        <w:rPr>
          <w:rFonts w:asciiTheme="majorHAnsi" w:hAnsiTheme="majorHAnsi" w:cstheme="majorHAnsi"/>
          <w:sz w:val="22"/>
        </w:rPr>
        <w:t xml:space="preserve">Planning: </w:t>
      </w:r>
    </w:p>
    <w:p w14:paraId="6D587358" w14:textId="4DFC5D40" w:rsidR="00FC6E3E" w:rsidRPr="00B00F41" w:rsidRDefault="00F37FF1" w:rsidP="00624F37">
      <w:pPr>
        <w:rPr>
          <w:rFonts w:asciiTheme="majorHAnsi" w:hAnsiTheme="majorHAnsi" w:cstheme="majorHAnsi"/>
          <w:b/>
          <w:sz w:val="22"/>
          <w:szCs w:val="22"/>
        </w:rPr>
      </w:pPr>
      <w:r w:rsidRPr="00B00F41">
        <w:rPr>
          <w:rFonts w:asciiTheme="majorHAnsi" w:hAnsiTheme="majorHAnsi" w:cstheme="majorHAnsi"/>
          <w:b/>
          <w:sz w:val="22"/>
          <w:szCs w:val="22"/>
        </w:rPr>
        <w:t xml:space="preserve">a) </w:t>
      </w:r>
      <w:r w:rsidR="00B75D17" w:rsidRPr="00B00F41">
        <w:rPr>
          <w:rFonts w:asciiTheme="majorHAnsi" w:hAnsiTheme="majorHAnsi" w:cstheme="majorHAnsi"/>
          <w:b/>
          <w:sz w:val="22"/>
          <w:szCs w:val="22"/>
        </w:rPr>
        <w:t>Planning applications:</w:t>
      </w:r>
      <w:r w:rsidR="00CD1364" w:rsidRPr="00B00F41">
        <w:rPr>
          <w:rFonts w:asciiTheme="majorHAnsi" w:hAnsiTheme="majorHAnsi" w:cstheme="majorHAnsi"/>
          <w:b/>
          <w:sz w:val="22"/>
          <w:szCs w:val="22"/>
        </w:rPr>
        <w:t xml:space="preserve"> </w:t>
      </w:r>
      <w:r w:rsidR="00CD1364" w:rsidRPr="00B00F41">
        <w:rPr>
          <w:rFonts w:asciiTheme="majorHAnsi" w:hAnsiTheme="majorHAnsi" w:cstheme="majorHAnsi"/>
          <w:bCs/>
          <w:sz w:val="22"/>
          <w:szCs w:val="22"/>
        </w:rPr>
        <w:t>None</w:t>
      </w:r>
    </w:p>
    <w:p w14:paraId="01607799" w14:textId="2F7FB65A" w:rsidR="00C64752" w:rsidRPr="00B00F41" w:rsidRDefault="001D1E64" w:rsidP="00223F97">
      <w:pPr>
        <w:widowControl w:val="0"/>
        <w:autoSpaceDE w:val="0"/>
        <w:autoSpaceDN w:val="0"/>
        <w:adjustRightInd w:val="0"/>
        <w:rPr>
          <w:rFonts w:asciiTheme="majorHAnsi" w:hAnsiTheme="majorHAnsi" w:cstheme="majorHAnsi"/>
          <w:sz w:val="22"/>
          <w:szCs w:val="22"/>
        </w:rPr>
      </w:pPr>
      <w:r w:rsidRPr="00B00F41">
        <w:rPr>
          <w:rFonts w:asciiTheme="majorHAnsi" w:hAnsiTheme="majorHAnsi" w:cstheme="majorHAnsi"/>
          <w:b/>
          <w:sz w:val="22"/>
          <w:szCs w:val="22"/>
        </w:rPr>
        <w:t>b)</w:t>
      </w:r>
      <w:r w:rsidR="008C6FC7" w:rsidRPr="00B00F41">
        <w:rPr>
          <w:rFonts w:asciiTheme="majorHAnsi" w:hAnsiTheme="majorHAnsi" w:cstheme="majorHAnsi"/>
          <w:sz w:val="22"/>
          <w:szCs w:val="22"/>
        </w:rPr>
        <w:t xml:space="preserve"> </w:t>
      </w:r>
      <w:r w:rsidR="00200574" w:rsidRPr="00B00F41">
        <w:rPr>
          <w:rFonts w:asciiTheme="majorHAnsi" w:hAnsiTheme="majorHAnsi" w:cstheme="majorHAnsi"/>
          <w:b/>
          <w:sz w:val="22"/>
          <w:szCs w:val="22"/>
        </w:rPr>
        <w:t>Planning applications received after publication of the agenda:</w:t>
      </w:r>
      <w:r w:rsidR="001B6DDC" w:rsidRPr="00B00F41">
        <w:rPr>
          <w:rFonts w:asciiTheme="majorHAnsi" w:hAnsiTheme="majorHAnsi" w:cstheme="majorHAnsi"/>
          <w:sz w:val="22"/>
          <w:szCs w:val="22"/>
        </w:rPr>
        <w:t xml:space="preserve"> </w:t>
      </w:r>
      <w:r w:rsidR="0081230D">
        <w:rPr>
          <w:rFonts w:asciiTheme="majorHAnsi" w:hAnsiTheme="majorHAnsi" w:cstheme="majorHAnsi"/>
          <w:sz w:val="22"/>
          <w:szCs w:val="22"/>
        </w:rPr>
        <w:t>None</w:t>
      </w:r>
    </w:p>
    <w:p w14:paraId="3D988F0C" w14:textId="46D38D16" w:rsidR="00AC2A1D" w:rsidRPr="00B00F41" w:rsidRDefault="00684C67" w:rsidP="00FC3975">
      <w:pPr>
        <w:rPr>
          <w:rFonts w:asciiTheme="majorHAnsi" w:hAnsiTheme="majorHAnsi" w:cstheme="majorHAnsi"/>
          <w:sz w:val="22"/>
          <w:szCs w:val="22"/>
        </w:rPr>
      </w:pPr>
      <w:r w:rsidRPr="00B00F41">
        <w:rPr>
          <w:rFonts w:asciiTheme="majorHAnsi" w:hAnsiTheme="majorHAnsi" w:cstheme="majorHAnsi"/>
          <w:b/>
          <w:sz w:val="22"/>
          <w:szCs w:val="22"/>
        </w:rPr>
        <w:t>c</w:t>
      </w:r>
      <w:r w:rsidR="001D1E64" w:rsidRPr="00B00F41">
        <w:rPr>
          <w:rFonts w:asciiTheme="majorHAnsi" w:hAnsiTheme="majorHAnsi" w:cstheme="majorHAnsi"/>
          <w:b/>
          <w:sz w:val="22"/>
          <w:szCs w:val="22"/>
        </w:rPr>
        <w:t>)</w:t>
      </w:r>
      <w:r w:rsidR="004D31CF" w:rsidRPr="00B00F41">
        <w:rPr>
          <w:rFonts w:asciiTheme="majorHAnsi" w:hAnsiTheme="majorHAnsi" w:cstheme="majorHAnsi"/>
          <w:b/>
          <w:sz w:val="22"/>
          <w:szCs w:val="22"/>
        </w:rPr>
        <w:t xml:space="preserve"> </w:t>
      </w:r>
      <w:r w:rsidR="00200574" w:rsidRPr="00B00F41">
        <w:rPr>
          <w:rFonts w:asciiTheme="majorHAnsi" w:hAnsiTheme="majorHAnsi" w:cstheme="majorHAnsi"/>
          <w:b/>
          <w:sz w:val="22"/>
          <w:szCs w:val="22"/>
        </w:rPr>
        <w:t xml:space="preserve">Planning </w:t>
      </w:r>
      <w:r w:rsidR="00D2080F" w:rsidRPr="00B00F41">
        <w:rPr>
          <w:rFonts w:asciiTheme="majorHAnsi" w:hAnsiTheme="majorHAnsi" w:cstheme="majorHAnsi"/>
          <w:b/>
          <w:sz w:val="22"/>
          <w:szCs w:val="22"/>
        </w:rPr>
        <w:t>Application considered prior to the meeting:</w:t>
      </w:r>
      <w:r w:rsidR="00A47DEC" w:rsidRPr="00B00F41">
        <w:rPr>
          <w:rFonts w:asciiTheme="majorHAnsi" w:hAnsiTheme="majorHAnsi" w:cstheme="majorHAnsi"/>
          <w:b/>
          <w:sz w:val="22"/>
          <w:szCs w:val="22"/>
        </w:rPr>
        <w:t xml:space="preserve"> </w:t>
      </w:r>
      <w:r w:rsidR="002C60E0" w:rsidRPr="00B00F41">
        <w:rPr>
          <w:rFonts w:asciiTheme="majorHAnsi" w:hAnsiTheme="majorHAnsi" w:cstheme="majorHAnsi"/>
          <w:bCs/>
          <w:sz w:val="22"/>
          <w:szCs w:val="22"/>
        </w:rPr>
        <w:t>None</w:t>
      </w:r>
    </w:p>
    <w:p w14:paraId="460C67F2" w14:textId="372CC9CA" w:rsidR="00424EE9" w:rsidRPr="00B00F41" w:rsidRDefault="00D2080F" w:rsidP="00424EE9">
      <w:pPr>
        <w:rPr>
          <w:rFonts w:asciiTheme="majorHAnsi" w:hAnsiTheme="majorHAnsi" w:cstheme="majorHAnsi"/>
          <w:b/>
          <w:color w:val="000000" w:themeColor="text1"/>
          <w:sz w:val="22"/>
          <w:szCs w:val="22"/>
        </w:rPr>
      </w:pPr>
      <w:r w:rsidRPr="00B00F41">
        <w:rPr>
          <w:rFonts w:asciiTheme="majorHAnsi" w:hAnsiTheme="majorHAnsi" w:cstheme="majorHAnsi"/>
          <w:b/>
          <w:sz w:val="22"/>
          <w:szCs w:val="22"/>
        </w:rPr>
        <w:t>d) Planning Decisions</w:t>
      </w:r>
      <w:r w:rsidRPr="00B00F41">
        <w:rPr>
          <w:rFonts w:asciiTheme="majorHAnsi" w:hAnsiTheme="majorHAnsi" w:cstheme="majorHAnsi"/>
          <w:b/>
          <w:color w:val="000000" w:themeColor="text1"/>
          <w:sz w:val="22"/>
          <w:szCs w:val="22"/>
        </w:rPr>
        <w:t xml:space="preserve">: </w:t>
      </w:r>
      <w:r w:rsidR="00424EE9" w:rsidRPr="00B00F41">
        <w:rPr>
          <w:rFonts w:asciiTheme="majorHAnsi" w:hAnsiTheme="majorHAnsi" w:cstheme="majorHAnsi"/>
          <w:bCs/>
          <w:color w:val="000000" w:themeColor="text1"/>
          <w:sz w:val="22"/>
          <w:szCs w:val="22"/>
        </w:rPr>
        <w:t>None received</w:t>
      </w:r>
    </w:p>
    <w:p w14:paraId="49035EDD" w14:textId="1B52A0A4" w:rsidR="00FC3975" w:rsidRDefault="00FC3975" w:rsidP="00A576ED">
      <w:pPr>
        <w:pStyle w:val="Normal1"/>
        <w:rPr>
          <w:rFonts w:asciiTheme="majorHAnsi" w:hAnsiTheme="majorHAnsi" w:cstheme="majorHAnsi"/>
          <w:sz w:val="22"/>
        </w:rPr>
      </w:pPr>
    </w:p>
    <w:p w14:paraId="06CC0295" w14:textId="77777777" w:rsidR="000A0C5A" w:rsidRPr="00B00F41" w:rsidRDefault="00124EA1" w:rsidP="00983CA2">
      <w:pPr>
        <w:pStyle w:val="Heading3"/>
        <w:numPr>
          <w:ilvl w:val="0"/>
          <w:numId w:val="1"/>
        </w:numPr>
        <w:ind w:left="0" w:hanging="426"/>
        <w:rPr>
          <w:rFonts w:asciiTheme="majorHAnsi" w:hAnsiTheme="majorHAnsi" w:cstheme="majorHAnsi"/>
          <w:sz w:val="22"/>
          <w:lang w:val="en-US"/>
        </w:rPr>
      </w:pPr>
      <w:r w:rsidRPr="00B00F41">
        <w:rPr>
          <w:rFonts w:asciiTheme="majorHAnsi" w:hAnsiTheme="majorHAnsi" w:cstheme="majorHAnsi"/>
          <w:sz w:val="22"/>
          <w:lang w:val="en-US"/>
        </w:rPr>
        <w:t xml:space="preserve">Finance: </w:t>
      </w:r>
    </w:p>
    <w:p w14:paraId="0B229D28" w14:textId="5950CB9C" w:rsidR="00223F97" w:rsidRPr="00453D89" w:rsidRDefault="00FD7599" w:rsidP="00453D89">
      <w:pPr>
        <w:pStyle w:val="Heading3"/>
        <w:numPr>
          <w:ilvl w:val="0"/>
          <w:numId w:val="12"/>
        </w:numPr>
        <w:ind w:left="360"/>
        <w:rPr>
          <w:rFonts w:asciiTheme="majorHAnsi" w:hAnsiTheme="majorHAnsi" w:cstheme="majorHAnsi"/>
          <w:sz w:val="22"/>
          <w:lang w:val="en-US"/>
        </w:rPr>
      </w:pPr>
      <w:r w:rsidRPr="00B00F41">
        <w:rPr>
          <w:rFonts w:asciiTheme="majorHAnsi" w:hAnsiTheme="majorHAnsi" w:cstheme="majorHAnsi"/>
          <w:sz w:val="22"/>
          <w:lang w:val="en-US"/>
        </w:rPr>
        <w:t xml:space="preserve">Invoices for </w:t>
      </w:r>
      <w:r w:rsidRPr="003215F0">
        <w:rPr>
          <w:rFonts w:asciiTheme="majorHAnsi" w:hAnsiTheme="majorHAnsi" w:cstheme="majorHAnsi"/>
          <w:sz w:val="22"/>
          <w:lang w:val="en-US"/>
        </w:rPr>
        <w:t>payment:</w:t>
      </w:r>
    </w:p>
    <w:tbl>
      <w:tblPr>
        <w:tblW w:w="7100" w:type="dxa"/>
        <w:tblLook w:val="04A0" w:firstRow="1" w:lastRow="0" w:firstColumn="1" w:lastColumn="0" w:noHBand="0" w:noVBand="1"/>
      </w:tblPr>
      <w:tblGrid>
        <w:gridCol w:w="2660"/>
        <w:gridCol w:w="3060"/>
        <w:gridCol w:w="1380"/>
      </w:tblGrid>
      <w:tr w:rsidR="003215F0" w:rsidRPr="003215F0" w14:paraId="2C5303EE" w14:textId="77777777" w:rsidTr="003215F0">
        <w:trPr>
          <w:trHeight w:val="280"/>
        </w:trPr>
        <w:tc>
          <w:tcPr>
            <w:tcW w:w="2660" w:type="dxa"/>
            <w:tcBorders>
              <w:top w:val="nil"/>
              <w:left w:val="nil"/>
              <w:bottom w:val="nil"/>
              <w:right w:val="nil"/>
            </w:tcBorders>
            <w:shd w:val="clear" w:color="auto" w:fill="auto"/>
            <w:vAlign w:val="bottom"/>
            <w:hideMark/>
          </w:tcPr>
          <w:p w14:paraId="152C7CC2" w14:textId="77777777" w:rsidR="003215F0" w:rsidRPr="003215F0" w:rsidRDefault="003215F0" w:rsidP="003215F0">
            <w:pPr>
              <w:rPr>
                <w:rFonts w:asciiTheme="majorHAnsi" w:hAnsiTheme="majorHAnsi" w:cstheme="majorHAnsi"/>
                <w:sz w:val="22"/>
                <w:szCs w:val="22"/>
              </w:rPr>
            </w:pPr>
            <w:r w:rsidRPr="003215F0">
              <w:rPr>
                <w:rFonts w:asciiTheme="majorHAnsi" w:hAnsiTheme="majorHAnsi" w:cstheme="majorHAnsi"/>
                <w:sz w:val="22"/>
                <w:szCs w:val="22"/>
              </w:rPr>
              <w:t>SALC</w:t>
            </w:r>
          </w:p>
        </w:tc>
        <w:tc>
          <w:tcPr>
            <w:tcW w:w="3060" w:type="dxa"/>
            <w:tcBorders>
              <w:top w:val="nil"/>
              <w:left w:val="nil"/>
              <w:bottom w:val="nil"/>
              <w:right w:val="nil"/>
            </w:tcBorders>
            <w:shd w:val="clear" w:color="auto" w:fill="auto"/>
            <w:vAlign w:val="bottom"/>
            <w:hideMark/>
          </w:tcPr>
          <w:p w14:paraId="66BACB82" w14:textId="77777777" w:rsidR="003215F0" w:rsidRPr="003215F0" w:rsidRDefault="003215F0" w:rsidP="003215F0">
            <w:pPr>
              <w:rPr>
                <w:rFonts w:asciiTheme="majorHAnsi" w:hAnsiTheme="majorHAnsi" w:cstheme="majorHAnsi"/>
                <w:sz w:val="22"/>
                <w:szCs w:val="22"/>
              </w:rPr>
            </w:pPr>
            <w:r w:rsidRPr="003215F0">
              <w:rPr>
                <w:rFonts w:asciiTheme="majorHAnsi" w:hAnsiTheme="majorHAnsi" w:cstheme="majorHAnsi"/>
                <w:sz w:val="22"/>
                <w:szCs w:val="22"/>
              </w:rPr>
              <w:t>New Cllr Training course</w:t>
            </w:r>
          </w:p>
        </w:tc>
        <w:tc>
          <w:tcPr>
            <w:tcW w:w="1380" w:type="dxa"/>
            <w:tcBorders>
              <w:top w:val="nil"/>
              <w:left w:val="nil"/>
              <w:bottom w:val="nil"/>
              <w:right w:val="nil"/>
            </w:tcBorders>
            <w:shd w:val="clear" w:color="auto" w:fill="auto"/>
            <w:vAlign w:val="bottom"/>
            <w:hideMark/>
          </w:tcPr>
          <w:p w14:paraId="48E8F6DB" w14:textId="283501C0" w:rsidR="003215F0" w:rsidRPr="003215F0" w:rsidRDefault="003215F0" w:rsidP="003215F0">
            <w:pPr>
              <w:jc w:val="right"/>
              <w:rPr>
                <w:rFonts w:asciiTheme="majorHAnsi" w:hAnsiTheme="majorHAnsi" w:cstheme="majorHAnsi"/>
                <w:sz w:val="22"/>
                <w:szCs w:val="22"/>
              </w:rPr>
            </w:pPr>
            <w:r>
              <w:rPr>
                <w:rFonts w:asciiTheme="majorHAnsi" w:hAnsiTheme="majorHAnsi" w:cstheme="majorHAnsi"/>
                <w:sz w:val="22"/>
                <w:szCs w:val="22"/>
              </w:rPr>
              <w:t>£</w:t>
            </w:r>
            <w:r w:rsidRPr="003215F0">
              <w:rPr>
                <w:rFonts w:asciiTheme="majorHAnsi" w:hAnsiTheme="majorHAnsi" w:cstheme="majorHAnsi"/>
                <w:sz w:val="22"/>
                <w:szCs w:val="22"/>
              </w:rPr>
              <w:t>25.00</w:t>
            </w:r>
          </w:p>
        </w:tc>
      </w:tr>
      <w:tr w:rsidR="003215F0" w:rsidRPr="003215F0" w14:paraId="05505C24" w14:textId="77777777" w:rsidTr="003215F0">
        <w:trPr>
          <w:trHeight w:val="280"/>
        </w:trPr>
        <w:tc>
          <w:tcPr>
            <w:tcW w:w="2660" w:type="dxa"/>
            <w:tcBorders>
              <w:top w:val="nil"/>
              <w:left w:val="nil"/>
              <w:bottom w:val="nil"/>
              <w:right w:val="nil"/>
            </w:tcBorders>
            <w:shd w:val="clear" w:color="auto" w:fill="auto"/>
            <w:vAlign w:val="bottom"/>
            <w:hideMark/>
          </w:tcPr>
          <w:p w14:paraId="07CA892C" w14:textId="77777777" w:rsidR="003215F0" w:rsidRPr="003215F0" w:rsidRDefault="003215F0" w:rsidP="003215F0">
            <w:pPr>
              <w:rPr>
                <w:rFonts w:asciiTheme="majorHAnsi" w:hAnsiTheme="majorHAnsi" w:cstheme="majorHAnsi"/>
                <w:sz w:val="22"/>
                <w:szCs w:val="22"/>
              </w:rPr>
            </w:pPr>
            <w:r w:rsidRPr="003215F0">
              <w:rPr>
                <w:rFonts w:asciiTheme="majorHAnsi" w:hAnsiTheme="majorHAnsi" w:cstheme="majorHAnsi"/>
                <w:sz w:val="22"/>
                <w:szCs w:val="22"/>
              </w:rPr>
              <w:t>L Gibbons</w:t>
            </w:r>
          </w:p>
        </w:tc>
        <w:tc>
          <w:tcPr>
            <w:tcW w:w="3060" w:type="dxa"/>
            <w:tcBorders>
              <w:top w:val="nil"/>
              <w:left w:val="nil"/>
              <w:bottom w:val="nil"/>
              <w:right w:val="nil"/>
            </w:tcBorders>
            <w:shd w:val="clear" w:color="auto" w:fill="auto"/>
            <w:vAlign w:val="bottom"/>
            <w:hideMark/>
          </w:tcPr>
          <w:p w14:paraId="7FFD09F0" w14:textId="77777777" w:rsidR="003215F0" w:rsidRPr="003215F0" w:rsidRDefault="003215F0" w:rsidP="003215F0">
            <w:pPr>
              <w:rPr>
                <w:rFonts w:asciiTheme="majorHAnsi" w:hAnsiTheme="majorHAnsi" w:cstheme="majorHAnsi"/>
                <w:sz w:val="22"/>
                <w:szCs w:val="22"/>
              </w:rPr>
            </w:pPr>
            <w:r w:rsidRPr="003215F0">
              <w:rPr>
                <w:rFonts w:asciiTheme="majorHAnsi" w:hAnsiTheme="majorHAnsi" w:cstheme="majorHAnsi"/>
                <w:sz w:val="22"/>
                <w:szCs w:val="22"/>
              </w:rPr>
              <w:t>Clerk Salary/Expenses</w:t>
            </w:r>
          </w:p>
        </w:tc>
        <w:tc>
          <w:tcPr>
            <w:tcW w:w="1380" w:type="dxa"/>
            <w:tcBorders>
              <w:top w:val="nil"/>
              <w:left w:val="nil"/>
              <w:bottom w:val="nil"/>
              <w:right w:val="nil"/>
            </w:tcBorders>
            <w:shd w:val="clear" w:color="auto" w:fill="auto"/>
            <w:vAlign w:val="bottom"/>
            <w:hideMark/>
          </w:tcPr>
          <w:p w14:paraId="44C99B1C" w14:textId="66786B5B" w:rsidR="003215F0" w:rsidRPr="003215F0" w:rsidRDefault="003215F0" w:rsidP="003215F0">
            <w:pPr>
              <w:jc w:val="right"/>
              <w:rPr>
                <w:rFonts w:asciiTheme="majorHAnsi" w:hAnsiTheme="majorHAnsi" w:cstheme="majorHAnsi"/>
                <w:sz w:val="22"/>
                <w:szCs w:val="22"/>
              </w:rPr>
            </w:pPr>
            <w:r>
              <w:rPr>
                <w:rFonts w:asciiTheme="majorHAnsi" w:hAnsiTheme="majorHAnsi" w:cstheme="majorHAnsi"/>
                <w:sz w:val="22"/>
                <w:szCs w:val="22"/>
              </w:rPr>
              <w:t>£</w:t>
            </w:r>
            <w:r w:rsidR="00453D89">
              <w:rPr>
                <w:rFonts w:asciiTheme="majorHAnsi" w:hAnsiTheme="majorHAnsi" w:cstheme="majorHAnsi"/>
                <w:sz w:val="22"/>
                <w:szCs w:val="22"/>
              </w:rPr>
              <w:t>352.05</w:t>
            </w:r>
          </w:p>
        </w:tc>
      </w:tr>
    </w:tbl>
    <w:p w14:paraId="7E6D7377" w14:textId="77777777" w:rsidR="00223F97" w:rsidRPr="003215F0" w:rsidRDefault="00223F97" w:rsidP="00223F97">
      <w:pPr>
        <w:pStyle w:val="Normal1"/>
        <w:rPr>
          <w:rFonts w:asciiTheme="majorHAnsi" w:hAnsiTheme="majorHAnsi" w:cstheme="majorHAnsi"/>
          <w:sz w:val="22"/>
          <w:lang w:val="en-US"/>
        </w:rPr>
      </w:pPr>
    </w:p>
    <w:p w14:paraId="15297FEB" w14:textId="33605DDF" w:rsidR="004B7591" w:rsidRPr="003215F0" w:rsidRDefault="004B7591" w:rsidP="00223F97">
      <w:pPr>
        <w:pStyle w:val="Normal1"/>
        <w:numPr>
          <w:ilvl w:val="0"/>
          <w:numId w:val="12"/>
        </w:numPr>
        <w:ind w:left="360"/>
        <w:rPr>
          <w:rFonts w:asciiTheme="majorHAnsi" w:hAnsiTheme="majorHAnsi" w:cstheme="majorHAnsi"/>
          <w:b/>
          <w:bCs/>
          <w:sz w:val="22"/>
          <w:lang w:val="en-US"/>
        </w:rPr>
      </w:pPr>
      <w:r w:rsidRPr="003215F0">
        <w:rPr>
          <w:rFonts w:asciiTheme="majorHAnsi" w:hAnsiTheme="majorHAnsi" w:cstheme="majorHAnsi"/>
          <w:b/>
          <w:bCs/>
          <w:sz w:val="22"/>
          <w:lang w:val="en-US"/>
        </w:rPr>
        <w:t>Notification of invoices paid prior to this meeting:</w:t>
      </w:r>
      <w:r w:rsidR="00551EBF" w:rsidRPr="003215F0">
        <w:rPr>
          <w:rFonts w:asciiTheme="majorHAnsi" w:hAnsiTheme="majorHAnsi" w:cstheme="majorHAnsi"/>
          <w:b/>
          <w:bCs/>
          <w:sz w:val="22"/>
          <w:lang w:val="en-US"/>
        </w:rPr>
        <w:t xml:space="preserve"> </w:t>
      </w:r>
      <w:r w:rsidR="00551EBF" w:rsidRPr="003215F0">
        <w:rPr>
          <w:rFonts w:asciiTheme="majorHAnsi" w:hAnsiTheme="majorHAnsi" w:cstheme="majorHAnsi"/>
          <w:sz w:val="22"/>
          <w:lang w:val="en-US"/>
        </w:rPr>
        <w:t>None</w:t>
      </w:r>
    </w:p>
    <w:p w14:paraId="0EE4C690" w14:textId="5BD28230" w:rsidR="00125A0B" w:rsidRPr="00B00F41" w:rsidRDefault="00FD7599" w:rsidP="00223F97">
      <w:pPr>
        <w:pStyle w:val="Heading3"/>
        <w:numPr>
          <w:ilvl w:val="0"/>
          <w:numId w:val="12"/>
        </w:numPr>
        <w:ind w:left="360"/>
        <w:rPr>
          <w:rFonts w:asciiTheme="majorHAnsi" w:hAnsiTheme="majorHAnsi" w:cstheme="majorHAnsi"/>
          <w:b w:val="0"/>
          <w:bCs/>
          <w:sz w:val="22"/>
          <w:lang w:val="en-US"/>
        </w:rPr>
      </w:pPr>
      <w:r w:rsidRPr="00223F97">
        <w:rPr>
          <w:rFonts w:asciiTheme="majorHAnsi" w:hAnsiTheme="majorHAnsi" w:cstheme="majorHAnsi"/>
          <w:bCs/>
          <w:sz w:val="22"/>
          <w:lang w:val="en-US"/>
        </w:rPr>
        <w:t xml:space="preserve">Bank </w:t>
      </w:r>
      <w:r w:rsidR="00BA4D78" w:rsidRPr="00223F97">
        <w:rPr>
          <w:rFonts w:asciiTheme="majorHAnsi" w:hAnsiTheme="majorHAnsi" w:cstheme="majorHAnsi"/>
          <w:bCs/>
          <w:sz w:val="22"/>
          <w:lang w:val="en-US"/>
        </w:rPr>
        <w:t>Reconciliation</w:t>
      </w:r>
      <w:r w:rsidRPr="00223F97">
        <w:rPr>
          <w:rFonts w:asciiTheme="majorHAnsi" w:hAnsiTheme="majorHAnsi" w:cstheme="majorHAnsi"/>
          <w:bCs/>
          <w:sz w:val="22"/>
          <w:lang w:val="en-US"/>
        </w:rPr>
        <w:t>:</w:t>
      </w:r>
      <w:r w:rsidR="00451611" w:rsidRPr="00223F97">
        <w:rPr>
          <w:rFonts w:asciiTheme="majorHAnsi" w:hAnsiTheme="majorHAnsi" w:cstheme="majorHAnsi"/>
          <w:bCs/>
          <w:sz w:val="22"/>
          <w:lang w:val="en-US"/>
        </w:rPr>
        <w:t xml:space="preserve"> </w:t>
      </w:r>
      <w:r w:rsidR="00451611" w:rsidRPr="00B00F41">
        <w:rPr>
          <w:rFonts w:asciiTheme="majorHAnsi" w:hAnsiTheme="majorHAnsi" w:cstheme="majorHAnsi"/>
          <w:b w:val="0"/>
          <w:bCs/>
          <w:sz w:val="22"/>
          <w:lang w:val="en-US"/>
        </w:rPr>
        <w:t>Was agreed</w:t>
      </w:r>
      <w:r w:rsidR="00695316">
        <w:rPr>
          <w:rFonts w:asciiTheme="majorHAnsi" w:hAnsiTheme="majorHAnsi" w:cstheme="majorHAnsi"/>
          <w:b w:val="0"/>
          <w:bCs/>
          <w:sz w:val="22"/>
          <w:lang w:val="en-US"/>
        </w:rPr>
        <w:t xml:space="preserve"> and signed</w:t>
      </w:r>
      <w:r w:rsidR="00451611" w:rsidRPr="00B00F41">
        <w:rPr>
          <w:rFonts w:asciiTheme="majorHAnsi" w:hAnsiTheme="majorHAnsi" w:cstheme="majorHAnsi"/>
          <w:b w:val="0"/>
          <w:bCs/>
          <w:sz w:val="22"/>
          <w:lang w:val="en-US"/>
        </w:rPr>
        <w:t>.</w:t>
      </w:r>
    </w:p>
    <w:p w14:paraId="3A9BC8B8" w14:textId="15ACD833" w:rsidR="006C5FF0" w:rsidRPr="00223F97" w:rsidRDefault="00223F97" w:rsidP="00223F97">
      <w:pPr>
        <w:pStyle w:val="Normal1"/>
        <w:rPr>
          <w:rFonts w:asciiTheme="majorHAnsi" w:hAnsiTheme="majorHAnsi" w:cstheme="majorHAnsi"/>
          <w:b/>
          <w:bCs/>
          <w:sz w:val="22"/>
          <w:lang w:val="en-US"/>
        </w:rPr>
      </w:pPr>
      <w:r w:rsidRPr="00223F97">
        <w:rPr>
          <w:rFonts w:asciiTheme="majorHAnsi" w:hAnsiTheme="majorHAnsi" w:cstheme="majorHAnsi"/>
          <w:b/>
          <w:bCs/>
          <w:color w:val="000000" w:themeColor="text1"/>
          <w:sz w:val="22"/>
        </w:rPr>
        <w:t xml:space="preserve">d) </w:t>
      </w:r>
      <w:r>
        <w:rPr>
          <w:rFonts w:asciiTheme="majorHAnsi" w:hAnsiTheme="majorHAnsi" w:cstheme="majorHAnsi"/>
          <w:b/>
          <w:bCs/>
          <w:color w:val="000000" w:themeColor="text1"/>
          <w:sz w:val="22"/>
        </w:rPr>
        <w:t xml:space="preserve"> </w:t>
      </w:r>
      <w:r w:rsidRPr="00223F97">
        <w:rPr>
          <w:rFonts w:asciiTheme="majorHAnsi" w:hAnsiTheme="majorHAnsi" w:cstheme="majorHAnsi"/>
          <w:b/>
          <w:bCs/>
          <w:color w:val="000000" w:themeColor="text1"/>
          <w:sz w:val="22"/>
        </w:rPr>
        <w:t>Online banking access for signatories</w:t>
      </w:r>
      <w:r>
        <w:rPr>
          <w:rFonts w:asciiTheme="majorHAnsi" w:hAnsiTheme="majorHAnsi" w:cstheme="majorHAnsi"/>
          <w:b/>
          <w:bCs/>
          <w:sz w:val="22"/>
        </w:rPr>
        <w:t xml:space="preserve">: </w:t>
      </w:r>
      <w:r w:rsidR="006C5FF0" w:rsidRPr="00B00F41">
        <w:rPr>
          <w:rFonts w:asciiTheme="majorHAnsi" w:hAnsiTheme="majorHAnsi" w:cstheme="majorHAnsi"/>
          <w:sz w:val="22"/>
          <w:lang w:val="en-US"/>
        </w:rPr>
        <w:t xml:space="preserve">It was agreed </w:t>
      </w:r>
      <w:r>
        <w:rPr>
          <w:rFonts w:asciiTheme="majorHAnsi" w:hAnsiTheme="majorHAnsi" w:cstheme="majorHAnsi"/>
          <w:sz w:val="22"/>
          <w:lang w:val="en-US"/>
        </w:rPr>
        <w:t xml:space="preserve">in our July meeting </w:t>
      </w:r>
      <w:r w:rsidR="006C5FF0" w:rsidRPr="00B00F41">
        <w:rPr>
          <w:rFonts w:asciiTheme="majorHAnsi" w:hAnsiTheme="majorHAnsi" w:cstheme="majorHAnsi"/>
          <w:sz w:val="22"/>
          <w:lang w:val="en-US"/>
        </w:rPr>
        <w:t xml:space="preserve">that LG will be added as a </w:t>
      </w:r>
      <w:r w:rsidR="00695316">
        <w:rPr>
          <w:rFonts w:asciiTheme="majorHAnsi" w:hAnsiTheme="majorHAnsi" w:cstheme="majorHAnsi"/>
          <w:sz w:val="22"/>
          <w:lang w:val="en-US"/>
        </w:rPr>
        <w:t>full</w:t>
      </w:r>
      <w:r w:rsidR="006C5FF0" w:rsidRPr="00B00F41">
        <w:rPr>
          <w:rFonts w:asciiTheme="majorHAnsi" w:hAnsiTheme="majorHAnsi" w:cstheme="majorHAnsi"/>
          <w:sz w:val="22"/>
          <w:lang w:val="en-US"/>
        </w:rPr>
        <w:t xml:space="preserve"> signatory and that LG, JH and BR will apply for permission to use online banking, </w:t>
      </w:r>
      <w:proofErr w:type="gramStart"/>
      <w:r w:rsidR="006C5FF0" w:rsidRPr="00B00F41">
        <w:rPr>
          <w:rFonts w:asciiTheme="majorHAnsi" w:hAnsiTheme="majorHAnsi" w:cstheme="majorHAnsi"/>
          <w:sz w:val="22"/>
          <w:lang w:val="en-US"/>
        </w:rPr>
        <w:t>in order to</w:t>
      </w:r>
      <w:proofErr w:type="gramEnd"/>
      <w:r w:rsidR="006C5FF0" w:rsidRPr="00B00F41">
        <w:rPr>
          <w:rFonts w:asciiTheme="majorHAnsi" w:hAnsiTheme="majorHAnsi" w:cstheme="majorHAnsi"/>
          <w:sz w:val="22"/>
          <w:lang w:val="en-US"/>
        </w:rPr>
        <w:t xml:space="preserve"> be able to make online payments where appropriate. </w:t>
      </w:r>
      <w:r w:rsidR="007B7C2D">
        <w:rPr>
          <w:rFonts w:asciiTheme="majorHAnsi" w:hAnsiTheme="majorHAnsi" w:cstheme="majorHAnsi"/>
          <w:sz w:val="22"/>
          <w:lang w:val="en-US"/>
        </w:rPr>
        <w:t>This is still underway.</w:t>
      </w:r>
    </w:p>
    <w:p w14:paraId="7284013E" w14:textId="77777777" w:rsidR="00BA4D78" w:rsidRPr="00B00F41" w:rsidRDefault="00BA4D78" w:rsidP="00FC3975">
      <w:pPr>
        <w:rPr>
          <w:rFonts w:asciiTheme="majorHAnsi" w:hAnsiTheme="majorHAnsi" w:cstheme="majorHAnsi"/>
          <w:bCs/>
          <w:sz w:val="22"/>
          <w:szCs w:val="22"/>
        </w:rPr>
      </w:pPr>
    </w:p>
    <w:p w14:paraId="1D648424" w14:textId="3455A80E" w:rsidR="00FD7599" w:rsidRDefault="00FD7599" w:rsidP="005849BC">
      <w:pPr>
        <w:pStyle w:val="Heading3"/>
        <w:numPr>
          <w:ilvl w:val="0"/>
          <w:numId w:val="1"/>
        </w:numPr>
        <w:ind w:left="0" w:hanging="426"/>
        <w:rPr>
          <w:rFonts w:asciiTheme="majorHAnsi" w:hAnsiTheme="majorHAnsi" w:cstheme="majorHAnsi"/>
          <w:b w:val="0"/>
          <w:sz w:val="22"/>
          <w:lang w:val="en-US"/>
        </w:rPr>
      </w:pPr>
      <w:r w:rsidRPr="003215F0">
        <w:rPr>
          <w:rFonts w:asciiTheme="majorHAnsi" w:hAnsiTheme="majorHAnsi" w:cstheme="majorHAnsi"/>
          <w:sz w:val="22"/>
          <w:lang w:val="en-US"/>
        </w:rPr>
        <w:t>Downclose Lane widening/curbing update:</w:t>
      </w:r>
      <w:r w:rsidRPr="003215F0">
        <w:rPr>
          <w:rFonts w:asciiTheme="majorHAnsi" w:hAnsiTheme="majorHAnsi" w:cstheme="majorHAnsi"/>
          <w:b w:val="0"/>
          <w:sz w:val="22"/>
          <w:lang w:val="en-US"/>
        </w:rPr>
        <w:t xml:space="preserve">  </w:t>
      </w:r>
      <w:r w:rsidRPr="007B7C2D">
        <w:rPr>
          <w:rFonts w:asciiTheme="majorHAnsi" w:hAnsiTheme="majorHAnsi" w:cstheme="majorHAnsi"/>
          <w:b w:val="0"/>
          <w:sz w:val="22"/>
          <w:lang w:val="en-US"/>
        </w:rPr>
        <w:t>J</w:t>
      </w:r>
      <w:r w:rsidR="00BC2CDD" w:rsidRPr="007B7C2D">
        <w:rPr>
          <w:rFonts w:asciiTheme="majorHAnsi" w:hAnsiTheme="majorHAnsi" w:cstheme="majorHAnsi"/>
          <w:b w:val="0"/>
          <w:sz w:val="22"/>
          <w:lang w:val="en-US"/>
        </w:rPr>
        <w:t>H</w:t>
      </w:r>
      <w:r w:rsidR="00BA4D78" w:rsidRPr="007B7C2D">
        <w:rPr>
          <w:rFonts w:asciiTheme="majorHAnsi" w:hAnsiTheme="majorHAnsi" w:cstheme="majorHAnsi"/>
          <w:b w:val="0"/>
          <w:sz w:val="22"/>
          <w:lang w:val="en-US"/>
        </w:rPr>
        <w:t>,</w:t>
      </w:r>
      <w:r w:rsidR="00BC2CDD" w:rsidRPr="007B7C2D">
        <w:rPr>
          <w:rFonts w:asciiTheme="majorHAnsi" w:hAnsiTheme="majorHAnsi" w:cstheme="majorHAnsi"/>
          <w:b w:val="0"/>
          <w:sz w:val="22"/>
          <w:lang w:val="en-US"/>
        </w:rPr>
        <w:t xml:space="preserve"> CT and TW</w:t>
      </w:r>
      <w:r w:rsidR="00BA4D78" w:rsidRPr="007B7C2D">
        <w:rPr>
          <w:rFonts w:asciiTheme="majorHAnsi" w:hAnsiTheme="majorHAnsi" w:cstheme="majorHAnsi"/>
          <w:b w:val="0"/>
          <w:sz w:val="22"/>
          <w:lang w:val="en-US"/>
        </w:rPr>
        <w:t xml:space="preserve"> me</w:t>
      </w:r>
      <w:r w:rsidR="007B7C2D">
        <w:rPr>
          <w:rFonts w:asciiTheme="majorHAnsi" w:hAnsiTheme="majorHAnsi" w:cstheme="majorHAnsi"/>
          <w:b w:val="0"/>
          <w:sz w:val="22"/>
          <w:lang w:val="en-US"/>
        </w:rPr>
        <w:t>t to discuss the specification</w:t>
      </w:r>
      <w:r w:rsidR="003215F0" w:rsidRPr="007B7C2D">
        <w:rPr>
          <w:rFonts w:asciiTheme="majorHAnsi" w:hAnsiTheme="majorHAnsi" w:cstheme="majorHAnsi"/>
          <w:b w:val="0"/>
          <w:sz w:val="22"/>
          <w:lang w:val="en-US"/>
        </w:rPr>
        <w:t xml:space="preserve">.  They still need to meet with </w:t>
      </w:r>
      <w:r w:rsidR="00BA4D78" w:rsidRPr="007B7C2D">
        <w:rPr>
          <w:rFonts w:asciiTheme="majorHAnsi" w:hAnsiTheme="majorHAnsi" w:cstheme="majorHAnsi"/>
          <w:b w:val="0"/>
          <w:sz w:val="22"/>
          <w:lang w:val="en-US"/>
        </w:rPr>
        <w:t>Highways to re-establish the standards and permissions we need to go ahead with this project</w:t>
      </w:r>
      <w:r w:rsidR="00BC2CDD" w:rsidRPr="007B7C2D">
        <w:rPr>
          <w:rFonts w:asciiTheme="majorHAnsi" w:hAnsiTheme="majorHAnsi" w:cstheme="majorHAnsi"/>
          <w:b w:val="0"/>
          <w:sz w:val="22"/>
          <w:lang w:val="en-US"/>
        </w:rPr>
        <w:t>.</w:t>
      </w:r>
      <w:r w:rsidR="00BA4D78" w:rsidRPr="003215F0">
        <w:rPr>
          <w:rFonts w:asciiTheme="majorHAnsi" w:hAnsiTheme="majorHAnsi" w:cstheme="majorHAnsi"/>
          <w:b w:val="0"/>
          <w:sz w:val="22"/>
          <w:lang w:val="en-US"/>
        </w:rPr>
        <w:t xml:space="preserve">  </w:t>
      </w:r>
    </w:p>
    <w:p w14:paraId="251536D5" w14:textId="77777777" w:rsidR="003215F0" w:rsidRPr="003215F0" w:rsidRDefault="003215F0" w:rsidP="003215F0">
      <w:pPr>
        <w:pStyle w:val="Normal1"/>
        <w:rPr>
          <w:lang w:val="en-US"/>
        </w:rPr>
      </w:pPr>
    </w:p>
    <w:p w14:paraId="342E2714" w14:textId="2F46A387" w:rsidR="00FD7599" w:rsidRPr="00B00F41" w:rsidRDefault="00FD7599" w:rsidP="00FD7599">
      <w:pPr>
        <w:pStyle w:val="Heading3"/>
        <w:numPr>
          <w:ilvl w:val="0"/>
          <w:numId w:val="1"/>
        </w:numPr>
        <w:ind w:left="0" w:hanging="426"/>
        <w:rPr>
          <w:rFonts w:asciiTheme="majorHAnsi" w:hAnsiTheme="majorHAnsi" w:cstheme="majorHAnsi"/>
          <w:b w:val="0"/>
          <w:bCs/>
          <w:sz w:val="22"/>
        </w:rPr>
      </w:pPr>
      <w:r w:rsidRPr="00B00F41">
        <w:rPr>
          <w:rFonts w:asciiTheme="majorHAnsi" w:hAnsiTheme="majorHAnsi" w:cstheme="majorHAnsi"/>
          <w:sz w:val="22"/>
        </w:rPr>
        <w:t>Village Gateway:</w:t>
      </w:r>
      <w:r w:rsidR="00BC2CDD" w:rsidRPr="00B00F41">
        <w:rPr>
          <w:rFonts w:asciiTheme="majorHAnsi" w:hAnsiTheme="majorHAnsi" w:cstheme="majorHAnsi"/>
          <w:sz w:val="22"/>
        </w:rPr>
        <w:t xml:space="preserve"> </w:t>
      </w:r>
    </w:p>
    <w:p w14:paraId="6E39C3D0" w14:textId="29C8D7FB" w:rsidR="00457C89" w:rsidRPr="00B00F41" w:rsidRDefault="00B872B7" w:rsidP="00457C89">
      <w:pPr>
        <w:pStyle w:val="Normal1"/>
        <w:rPr>
          <w:rFonts w:asciiTheme="majorHAnsi" w:hAnsiTheme="majorHAnsi" w:cstheme="majorHAnsi"/>
          <w:sz w:val="22"/>
        </w:rPr>
      </w:pPr>
      <w:r w:rsidRPr="00B00F41">
        <w:rPr>
          <w:rFonts w:asciiTheme="majorHAnsi" w:hAnsiTheme="majorHAnsi" w:cstheme="majorHAnsi"/>
          <w:sz w:val="22"/>
        </w:rPr>
        <w:t>Details of our plan are on the Parish website.</w:t>
      </w:r>
      <w:r w:rsidR="003215F0">
        <w:rPr>
          <w:rFonts w:asciiTheme="majorHAnsi" w:hAnsiTheme="majorHAnsi" w:cstheme="majorHAnsi"/>
          <w:sz w:val="22"/>
        </w:rPr>
        <w:t xml:space="preserve">  The oak tree has been cut, ready to make the two gates.  The stonemason has still not responded</w:t>
      </w:r>
      <w:r w:rsidR="00695316">
        <w:rPr>
          <w:rFonts w:asciiTheme="majorHAnsi" w:hAnsiTheme="majorHAnsi" w:cstheme="majorHAnsi"/>
          <w:sz w:val="22"/>
        </w:rPr>
        <w:t xml:space="preserve">.  </w:t>
      </w:r>
      <w:r w:rsidR="003215F0">
        <w:rPr>
          <w:rFonts w:asciiTheme="majorHAnsi" w:hAnsiTheme="majorHAnsi" w:cstheme="majorHAnsi"/>
          <w:sz w:val="22"/>
        </w:rPr>
        <w:t>JH is still attempting to contact him.  A 2</w:t>
      </w:r>
      <w:r w:rsidR="003215F0" w:rsidRPr="003215F0">
        <w:rPr>
          <w:rFonts w:asciiTheme="majorHAnsi" w:hAnsiTheme="majorHAnsi" w:cstheme="majorHAnsi"/>
          <w:sz w:val="22"/>
          <w:vertAlign w:val="superscript"/>
        </w:rPr>
        <w:t>nd</w:t>
      </w:r>
      <w:r w:rsidR="003215F0">
        <w:rPr>
          <w:rFonts w:asciiTheme="majorHAnsi" w:hAnsiTheme="majorHAnsi" w:cstheme="majorHAnsi"/>
          <w:sz w:val="22"/>
        </w:rPr>
        <w:t xml:space="preserve"> stonemason has been </w:t>
      </w:r>
      <w:r w:rsidR="007B7C2D">
        <w:rPr>
          <w:rFonts w:asciiTheme="majorHAnsi" w:hAnsiTheme="majorHAnsi" w:cstheme="majorHAnsi"/>
          <w:sz w:val="22"/>
        </w:rPr>
        <w:t>suggested if</w:t>
      </w:r>
      <w:r w:rsidR="003215F0">
        <w:rPr>
          <w:rFonts w:asciiTheme="majorHAnsi" w:hAnsiTheme="majorHAnsi" w:cstheme="majorHAnsi"/>
          <w:sz w:val="22"/>
        </w:rPr>
        <w:t xml:space="preserve"> we cannot get hold of him this week.</w:t>
      </w:r>
    </w:p>
    <w:p w14:paraId="3559316B" w14:textId="42029816" w:rsidR="00457C89" w:rsidRPr="00B00F41" w:rsidRDefault="003215F0" w:rsidP="00457C89">
      <w:pPr>
        <w:pStyle w:val="Normal1"/>
        <w:rPr>
          <w:rFonts w:asciiTheme="majorHAnsi" w:hAnsiTheme="majorHAnsi" w:cstheme="majorHAnsi"/>
          <w:sz w:val="22"/>
        </w:rPr>
      </w:pPr>
      <w:r>
        <w:rPr>
          <w:rFonts w:asciiTheme="majorHAnsi" w:hAnsiTheme="majorHAnsi" w:cstheme="majorHAnsi"/>
          <w:sz w:val="22"/>
        </w:rPr>
        <w:t xml:space="preserve">There are regulations that we must meet, regarding the </w:t>
      </w:r>
      <w:r w:rsidR="007B7C2D">
        <w:rPr>
          <w:rFonts w:asciiTheme="majorHAnsi" w:hAnsiTheme="majorHAnsi" w:cstheme="majorHAnsi"/>
          <w:sz w:val="22"/>
        </w:rPr>
        <w:t xml:space="preserve">installation. </w:t>
      </w:r>
      <w:r>
        <w:rPr>
          <w:rFonts w:asciiTheme="majorHAnsi" w:hAnsiTheme="majorHAnsi" w:cstheme="majorHAnsi"/>
          <w:sz w:val="22"/>
        </w:rPr>
        <w:t>The Council require a 171 licence, which confirms that we have met the required standards</w:t>
      </w:r>
      <w:r w:rsidR="007B7C2D">
        <w:rPr>
          <w:rFonts w:asciiTheme="majorHAnsi" w:hAnsiTheme="majorHAnsi" w:cstheme="majorHAnsi"/>
          <w:sz w:val="22"/>
        </w:rPr>
        <w:t xml:space="preserve"> (regarding furniture placed on the verges)</w:t>
      </w:r>
      <w:r>
        <w:rPr>
          <w:rFonts w:asciiTheme="majorHAnsi" w:hAnsiTheme="majorHAnsi" w:cstheme="majorHAnsi"/>
          <w:sz w:val="22"/>
        </w:rPr>
        <w:t>.</w:t>
      </w:r>
    </w:p>
    <w:p w14:paraId="699E0779" w14:textId="77777777" w:rsidR="00FD7599" w:rsidRPr="00B00F41" w:rsidRDefault="00FD7599" w:rsidP="00FD7599">
      <w:pPr>
        <w:pStyle w:val="Normal1"/>
        <w:rPr>
          <w:rFonts w:asciiTheme="majorHAnsi" w:hAnsiTheme="majorHAnsi" w:cstheme="majorHAnsi"/>
          <w:sz w:val="22"/>
        </w:rPr>
      </w:pPr>
    </w:p>
    <w:p w14:paraId="65735227" w14:textId="486F611A" w:rsidR="00FD7599" w:rsidRDefault="00FD7599" w:rsidP="00564AD2">
      <w:pPr>
        <w:pStyle w:val="Heading3"/>
        <w:numPr>
          <w:ilvl w:val="0"/>
          <w:numId w:val="1"/>
        </w:numPr>
        <w:ind w:left="0" w:hanging="426"/>
        <w:rPr>
          <w:rFonts w:asciiTheme="majorHAnsi" w:hAnsiTheme="majorHAnsi" w:cstheme="majorHAnsi"/>
          <w:b w:val="0"/>
          <w:bCs/>
          <w:sz w:val="22"/>
          <w:lang w:val="en-US"/>
        </w:rPr>
      </w:pPr>
      <w:r w:rsidRPr="00B00F41">
        <w:rPr>
          <w:rFonts w:asciiTheme="majorHAnsi" w:hAnsiTheme="majorHAnsi" w:cstheme="majorHAnsi"/>
          <w:sz w:val="22"/>
        </w:rPr>
        <w:t xml:space="preserve"> </w:t>
      </w:r>
      <w:r w:rsidRPr="00B00F41">
        <w:rPr>
          <w:rFonts w:asciiTheme="majorHAnsi" w:hAnsiTheme="majorHAnsi" w:cstheme="majorHAnsi"/>
          <w:sz w:val="22"/>
          <w:lang w:val="en-US"/>
        </w:rPr>
        <w:t>Highways Update</w:t>
      </w:r>
      <w:r w:rsidR="0081230D">
        <w:rPr>
          <w:rFonts w:asciiTheme="majorHAnsi" w:hAnsiTheme="majorHAnsi" w:cstheme="majorHAnsi"/>
          <w:sz w:val="22"/>
          <w:lang w:val="en-US"/>
        </w:rPr>
        <w:t>/HGV Survey</w:t>
      </w:r>
      <w:r w:rsidR="00205048" w:rsidRPr="007B7C2D">
        <w:rPr>
          <w:rFonts w:asciiTheme="majorHAnsi" w:hAnsiTheme="majorHAnsi" w:cstheme="majorHAnsi"/>
          <w:b w:val="0"/>
          <w:bCs/>
          <w:sz w:val="22"/>
          <w:lang w:val="en-US"/>
        </w:rPr>
        <w:t>:</w:t>
      </w:r>
      <w:r w:rsidR="007B7C2D" w:rsidRPr="007B7C2D">
        <w:rPr>
          <w:rFonts w:asciiTheme="majorHAnsi" w:hAnsiTheme="majorHAnsi" w:cstheme="majorHAnsi"/>
          <w:b w:val="0"/>
          <w:bCs/>
          <w:sz w:val="22"/>
          <w:lang w:val="en-US"/>
        </w:rPr>
        <w:t xml:space="preserve"> LG to contact MH to ask if there is any update to our request for the HGV survey.</w:t>
      </w:r>
    </w:p>
    <w:p w14:paraId="73ED032D" w14:textId="656E8953" w:rsidR="007B7C2D" w:rsidRDefault="00D852E0" w:rsidP="007B7C2D">
      <w:pPr>
        <w:pStyle w:val="Normal1"/>
        <w:rPr>
          <w:rFonts w:asciiTheme="majorHAnsi" w:hAnsiTheme="majorHAnsi" w:cstheme="majorHAnsi"/>
          <w:bCs/>
          <w:sz w:val="22"/>
        </w:rPr>
      </w:pPr>
      <w:r w:rsidRPr="00D852E0">
        <w:rPr>
          <w:rFonts w:asciiTheme="majorHAnsi" w:hAnsiTheme="majorHAnsi" w:cstheme="majorHAnsi"/>
          <w:bCs/>
          <w:sz w:val="22"/>
        </w:rPr>
        <w:t xml:space="preserve">There is </w:t>
      </w:r>
      <w:r w:rsidR="00170627">
        <w:rPr>
          <w:rFonts w:asciiTheme="majorHAnsi" w:hAnsiTheme="majorHAnsi" w:cstheme="majorHAnsi"/>
          <w:bCs/>
          <w:sz w:val="22"/>
        </w:rPr>
        <w:t xml:space="preserve">still </w:t>
      </w:r>
      <w:r w:rsidRPr="00D852E0">
        <w:rPr>
          <w:rFonts w:asciiTheme="majorHAnsi" w:hAnsiTheme="majorHAnsi" w:cstheme="majorHAnsi"/>
          <w:bCs/>
          <w:sz w:val="22"/>
        </w:rPr>
        <w:t>subsidence</w:t>
      </w:r>
      <w:r>
        <w:rPr>
          <w:rFonts w:asciiTheme="majorHAnsi" w:hAnsiTheme="majorHAnsi" w:cstheme="majorHAnsi"/>
          <w:bCs/>
          <w:sz w:val="22"/>
        </w:rPr>
        <w:t xml:space="preserve"> in an area of Back Lane that has </w:t>
      </w:r>
      <w:r w:rsidR="00170627">
        <w:rPr>
          <w:rFonts w:asciiTheme="majorHAnsi" w:hAnsiTheme="majorHAnsi" w:cstheme="majorHAnsi"/>
          <w:bCs/>
          <w:sz w:val="22"/>
        </w:rPr>
        <w:t xml:space="preserve">previously </w:t>
      </w:r>
      <w:r>
        <w:rPr>
          <w:rFonts w:asciiTheme="majorHAnsi" w:hAnsiTheme="majorHAnsi" w:cstheme="majorHAnsi"/>
          <w:bCs/>
          <w:sz w:val="22"/>
        </w:rPr>
        <w:t xml:space="preserve">been reported and </w:t>
      </w:r>
      <w:r w:rsidR="00170627">
        <w:rPr>
          <w:rFonts w:asciiTheme="majorHAnsi" w:hAnsiTheme="majorHAnsi" w:cstheme="majorHAnsi"/>
          <w:bCs/>
          <w:sz w:val="22"/>
        </w:rPr>
        <w:t>inspected by the</w:t>
      </w:r>
      <w:r>
        <w:rPr>
          <w:rFonts w:asciiTheme="majorHAnsi" w:hAnsiTheme="majorHAnsi" w:cstheme="majorHAnsi"/>
          <w:bCs/>
          <w:sz w:val="22"/>
        </w:rPr>
        <w:t xml:space="preserve"> DC</w:t>
      </w:r>
      <w:r w:rsidR="00170627">
        <w:rPr>
          <w:rFonts w:asciiTheme="majorHAnsi" w:hAnsiTheme="majorHAnsi" w:cstheme="majorHAnsi"/>
          <w:bCs/>
          <w:sz w:val="22"/>
        </w:rPr>
        <w:t>.  Not</w:t>
      </w:r>
      <w:r>
        <w:rPr>
          <w:rFonts w:asciiTheme="majorHAnsi" w:hAnsiTheme="majorHAnsi" w:cstheme="majorHAnsi"/>
          <w:bCs/>
          <w:sz w:val="22"/>
        </w:rPr>
        <w:t xml:space="preserve"> JH will </w:t>
      </w:r>
      <w:r w:rsidR="00170627">
        <w:rPr>
          <w:rFonts w:asciiTheme="majorHAnsi" w:hAnsiTheme="majorHAnsi" w:cstheme="majorHAnsi"/>
          <w:bCs/>
          <w:sz w:val="22"/>
        </w:rPr>
        <w:t>cha</w:t>
      </w:r>
      <w:r>
        <w:rPr>
          <w:rFonts w:asciiTheme="majorHAnsi" w:hAnsiTheme="majorHAnsi" w:cstheme="majorHAnsi"/>
          <w:bCs/>
          <w:sz w:val="22"/>
        </w:rPr>
        <w:t>se this.</w:t>
      </w:r>
    </w:p>
    <w:p w14:paraId="433B6112" w14:textId="39335D4B" w:rsidR="00D852E0" w:rsidRPr="00D852E0" w:rsidRDefault="00D852E0" w:rsidP="007B7C2D">
      <w:pPr>
        <w:pStyle w:val="Normal1"/>
        <w:rPr>
          <w:bCs/>
          <w:lang w:val="en-US"/>
        </w:rPr>
      </w:pPr>
      <w:r>
        <w:rPr>
          <w:rFonts w:asciiTheme="majorHAnsi" w:hAnsiTheme="majorHAnsi" w:cstheme="majorHAnsi"/>
          <w:bCs/>
          <w:sz w:val="22"/>
        </w:rPr>
        <w:t>There is a</w:t>
      </w:r>
      <w:r w:rsidR="00170627">
        <w:rPr>
          <w:rFonts w:asciiTheme="majorHAnsi" w:hAnsiTheme="majorHAnsi" w:cstheme="majorHAnsi"/>
          <w:bCs/>
          <w:sz w:val="22"/>
        </w:rPr>
        <w:t xml:space="preserve">n </w:t>
      </w:r>
      <w:r>
        <w:rPr>
          <w:rFonts w:asciiTheme="majorHAnsi" w:hAnsiTheme="majorHAnsi" w:cstheme="majorHAnsi"/>
          <w:bCs/>
          <w:sz w:val="22"/>
        </w:rPr>
        <w:t xml:space="preserve">ash tree growing </w:t>
      </w:r>
      <w:r w:rsidR="00170627">
        <w:rPr>
          <w:rFonts w:asciiTheme="majorHAnsi" w:hAnsiTheme="majorHAnsi" w:cstheme="majorHAnsi"/>
          <w:bCs/>
          <w:sz w:val="22"/>
        </w:rPr>
        <w:t xml:space="preserve">in the road </w:t>
      </w:r>
      <w:r>
        <w:rPr>
          <w:rFonts w:asciiTheme="majorHAnsi" w:hAnsiTheme="majorHAnsi" w:cstheme="majorHAnsi"/>
          <w:bCs/>
          <w:sz w:val="22"/>
        </w:rPr>
        <w:t>outside Rose Cottage.  TW will look at this.</w:t>
      </w:r>
    </w:p>
    <w:p w14:paraId="76756D6A" w14:textId="6E281107" w:rsidR="004C7472" w:rsidRDefault="004C7472" w:rsidP="004C7472">
      <w:pPr>
        <w:rPr>
          <w:rFonts w:asciiTheme="majorHAnsi" w:hAnsiTheme="majorHAnsi" w:cstheme="majorHAnsi"/>
          <w:color w:val="000000"/>
          <w:sz w:val="22"/>
          <w:szCs w:val="22"/>
        </w:rPr>
      </w:pPr>
      <w:r>
        <w:rPr>
          <w:rFonts w:asciiTheme="majorHAnsi" w:hAnsiTheme="majorHAnsi" w:cstheme="majorHAnsi"/>
          <w:color w:val="000000"/>
          <w:sz w:val="22"/>
          <w:szCs w:val="22"/>
        </w:rPr>
        <w:lastRenderedPageBreak/>
        <w:t>We have been asked to report any grit bins that need filling.  We have one on the corner of East Street and Back Lane that is empty – LG to respond.</w:t>
      </w:r>
    </w:p>
    <w:p w14:paraId="1BDCEE94" w14:textId="77777777" w:rsidR="00223F97" w:rsidRPr="00B00F41" w:rsidRDefault="00223F97" w:rsidP="00B872B7">
      <w:pPr>
        <w:rPr>
          <w:rFonts w:asciiTheme="majorHAnsi" w:hAnsiTheme="majorHAnsi" w:cstheme="majorHAnsi"/>
          <w:color w:val="000000"/>
          <w:sz w:val="22"/>
          <w:szCs w:val="22"/>
        </w:rPr>
      </w:pPr>
    </w:p>
    <w:p w14:paraId="14238168" w14:textId="01B7511A" w:rsidR="00FD7599" w:rsidRPr="00B00F41" w:rsidRDefault="00FD7599" w:rsidP="00FD7599">
      <w:pPr>
        <w:pStyle w:val="Heading3"/>
        <w:numPr>
          <w:ilvl w:val="0"/>
          <w:numId w:val="1"/>
        </w:numPr>
        <w:ind w:left="0" w:hanging="426"/>
        <w:rPr>
          <w:rFonts w:asciiTheme="majorHAnsi" w:hAnsiTheme="majorHAnsi" w:cstheme="majorHAnsi"/>
          <w:b w:val="0"/>
          <w:bCs/>
          <w:sz w:val="22"/>
          <w:lang w:val="en-US"/>
        </w:rPr>
      </w:pPr>
      <w:r w:rsidRPr="00B00F41">
        <w:rPr>
          <w:rFonts w:asciiTheme="majorHAnsi" w:hAnsiTheme="majorHAnsi" w:cstheme="majorHAnsi"/>
          <w:sz w:val="22"/>
          <w:lang w:val="en-US"/>
        </w:rPr>
        <w:t xml:space="preserve">Neighbourhood Watch: </w:t>
      </w:r>
      <w:r w:rsidR="008D0BF4" w:rsidRPr="00B00F41">
        <w:rPr>
          <w:rFonts w:asciiTheme="majorHAnsi" w:hAnsiTheme="majorHAnsi" w:cstheme="majorHAnsi"/>
          <w:b w:val="0"/>
          <w:bCs/>
          <w:sz w:val="22"/>
          <w:lang w:val="en-US"/>
        </w:rPr>
        <w:t>Nothing new to report.</w:t>
      </w:r>
    </w:p>
    <w:p w14:paraId="31282117" w14:textId="77777777" w:rsidR="00FD7599" w:rsidRPr="00B00F41" w:rsidRDefault="00FD7599" w:rsidP="00FD7599">
      <w:pPr>
        <w:pStyle w:val="Normal1"/>
        <w:rPr>
          <w:rFonts w:asciiTheme="majorHAnsi" w:hAnsiTheme="majorHAnsi" w:cstheme="majorHAnsi"/>
          <w:sz w:val="22"/>
          <w:lang w:val="en-US"/>
        </w:rPr>
      </w:pPr>
    </w:p>
    <w:p w14:paraId="6DCB8BE1" w14:textId="2E98BD34" w:rsidR="004B7591" w:rsidRPr="00B00F41" w:rsidRDefault="00FD7599" w:rsidP="00223F97">
      <w:pPr>
        <w:pStyle w:val="Heading3"/>
        <w:numPr>
          <w:ilvl w:val="0"/>
          <w:numId w:val="1"/>
        </w:numPr>
        <w:ind w:left="0" w:hanging="426"/>
        <w:rPr>
          <w:rFonts w:asciiTheme="majorHAnsi" w:hAnsiTheme="majorHAnsi" w:cstheme="majorHAnsi"/>
          <w:b w:val="0"/>
          <w:sz w:val="22"/>
        </w:rPr>
      </w:pPr>
      <w:r w:rsidRPr="00B00F41">
        <w:rPr>
          <w:rFonts w:asciiTheme="majorHAnsi" w:hAnsiTheme="majorHAnsi" w:cstheme="majorHAnsi"/>
          <w:sz w:val="22"/>
          <w:lang w:val="en-US"/>
        </w:rPr>
        <w:t>Speed Watch/SID:</w:t>
      </w:r>
      <w:r w:rsidRPr="00B00F41">
        <w:rPr>
          <w:rFonts w:asciiTheme="majorHAnsi" w:hAnsiTheme="majorHAnsi" w:cstheme="majorHAnsi"/>
          <w:sz w:val="22"/>
        </w:rPr>
        <w:t> </w:t>
      </w:r>
      <w:r w:rsidR="0009151F" w:rsidRPr="0009151F">
        <w:rPr>
          <w:rFonts w:asciiTheme="majorHAnsi" w:hAnsiTheme="majorHAnsi" w:cstheme="majorHAnsi"/>
          <w:b w:val="0"/>
          <w:bCs/>
          <w:sz w:val="22"/>
        </w:rPr>
        <w:t>The SID</w:t>
      </w:r>
      <w:r w:rsidR="0009151F">
        <w:rPr>
          <w:rFonts w:asciiTheme="majorHAnsi" w:hAnsiTheme="majorHAnsi" w:cstheme="majorHAnsi"/>
          <w:b w:val="0"/>
          <w:bCs/>
          <w:sz w:val="22"/>
        </w:rPr>
        <w:t xml:space="preserve"> is still not working.  The company has not responded to any of our reports.  </w:t>
      </w:r>
      <w:r w:rsidR="00FF5B71">
        <w:rPr>
          <w:rFonts w:asciiTheme="majorHAnsi" w:hAnsiTheme="majorHAnsi" w:cstheme="majorHAnsi"/>
          <w:b w:val="0"/>
          <w:bCs/>
          <w:sz w:val="22"/>
        </w:rPr>
        <w:t>We</w:t>
      </w:r>
      <w:r w:rsidR="0009151F">
        <w:rPr>
          <w:rFonts w:asciiTheme="majorHAnsi" w:hAnsiTheme="majorHAnsi" w:cstheme="majorHAnsi"/>
          <w:b w:val="0"/>
          <w:bCs/>
          <w:sz w:val="22"/>
        </w:rPr>
        <w:t xml:space="preserve"> will write again </w:t>
      </w:r>
      <w:r w:rsidR="00FF5B71">
        <w:rPr>
          <w:rFonts w:asciiTheme="majorHAnsi" w:hAnsiTheme="majorHAnsi" w:cstheme="majorHAnsi"/>
          <w:b w:val="0"/>
          <w:bCs/>
          <w:sz w:val="22"/>
        </w:rPr>
        <w:t>with a letter of intent to take further action if JH cannot get action this week.</w:t>
      </w:r>
    </w:p>
    <w:p w14:paraId="38916B07" w14:textId="77777777" w:rsidR="00996694" w:rsidRPr="00B00F41" w:rsidRDefault="00996694" w:rsidP="00996694">
      <w:pPr>
        <w:pStyle w:val="Normal1"/>
        <w:rPr>
          <w:rFonts w:asciiTheme="majorHAnsi" w:hAnsiTheme="majorHAnsi" w:cstheme="majorHAnsi"/>
          <w:sz w:val="22"/>
          <w:lang w:val="en-US"/>
        </w:rPr>
      </w:pPr>
    </w:p>
    <w:p w14:paraId="56D0BF26" w14:textId="5DBDEF3D" w:rsidR="00F35EE4" w:rsidRDefault="00F35EE4" w:rsidP="00CF1711">
      <w:pPr>
        <w:pStyle w:val="Heading3"/>
        <w:numPr>
          <w:ilvl w:val="0"/>
          <w:numId w:val="1"/>
        </w:numPr>
        <w:ind w:left="0" w:hanging="426"/>
        <w:rPr>
          <w:rFonts w:asciiTheme="majorHAnsi" w:hAnsiTheme="majorHAnsi" w:cstheme="majorHAnsi"/>
          <w:b w:val="0"/>
          <w:color w:val="auto"/>
          <w:sz w:val="22"/>
          <w:lang w:val="en-US"/>
        </w:rPr>
      </w:pPr>
      <w:r w:rsidRPr="00170627">
        <w:rPr>
          <w:rFonts w:asciiTheme="majorHAnsi" w:hAnsiTheme="majorHAnsi" w:cstheme="majorHAnsi"/>
          <w:color w:val="auto"/>
          <w:sz w:val="22"/>
          <w:lang w:val="en-US"/>
        </w:rPr>
        <w:t>Footpaths:</w:t>
      </w:r>
      <w:r w:rsidR="00FF5B71" w:rsidRPr="00170627">
        <w:rPr>
          <w:rFonts w:asciiTheme="majorHAnsi" w:hAnsiTheme="majorHAnsi" w:cstheme="majorHAnsi"/>
          <w:color w:val="auto"/>
          <w:sz w:val="22"/>
          <w:lang w:val="en-US"/>
        </w:rPr>
        <w:t xml:space="preserve"> </w:t>
      </w:r>
      <w:r w:rsidR="00FF5B71" w:rsidRPr="00170627">
        <w:rPr>
          <w:rFonts w:asciiTheme="majorHAnsi" w:hAnsiTheme="majorHAnsi" w:cstheme="majorHAnsi"/>
          <w:b w:val="0"/>
          <w:bCs/>
          <w:color w:val="auto"/>
          <w:sz w:val="22"/>
          <w:lang w:val="en-US"/>
        </w:rPr>
        <w:t>R Strange, our Footpath Lia</w:t>
      </w:r>
      <w:r w:rsidR="00170627">
        <w:rPr>
          <w:rFonts w:asciiTheme="majorHAnsi" w:hAnsiTheme="majorHAnsi" w:cstheme="majorHAnsi"/>
          <w:b w:val="0"/>
          <w:bCs/>
          <w:color w:val="auto"/>
          <w:sz w:val="22"/>
          <w:lang w:val="en-US"/>
        </w:rPr>
        <w:t>i</w:t>
      </w:r>
      <w:r w:rsidR="00FF5B71" w:rsidRPr="00170627">
        <w:rPr>
          <w:rFonts w:asciiTheme="majorHAnsi" w:hAnsiTheme="majorHAnsi" w:cstheme="majorHAnsi"/>
          <w:b w:val="0"/>
          <w:bCs/>
          <w:color w:val="auto"/>
          <w:sz w:val="22"/>
          <w:lang w:val="en-US"/>
        </w:rPr>
        <w:t xml:space="preserve">son Officer, has reported that </w:t>
      </w:r>
      <w:r w:rsidR="000834A9" w:rsidRPr="00170627">
        <w:rPr>
          <w:rFonts w:asciiTheme="majorHAnsi" w:hAnsiTheme="majorHAnsi" w:cstheme="majorHAnsi"/>
          <w:b w:val="0"/>
          <w:bCs/>
          <w:color w:val="auto"/>
          <w:sz w:val="22"/>
          <w:lang w:val="en-US"/>
        </w:rPr>
        <w:t xml:space="preserve">he met with the footpath officer </w:t>
      </w:r>
      <w:r w:rsidR="00170627" w:rsidRPr="00170627">
        <w:rPr>
          <w:rFonts w:asciiTheme="majorHAnsi" w:hAnsiTheme="majorHAnsi" w:cstheme="majorHAnsi"/>
          <w:b w:val="0"/>
          <w:bCs/>
          <w:color w:val="auto"/>
          <w:sz w:val="22"/>
          <w:lang w:val="en-US"/>
        </w:rPr>
        <w:t xml:space="preserve">(SSDC) </w:t>
      </w:r>
      <w:r w:rsidR="000834A9" w:rsidRPr="00170627">
        <w:rPr>
          <w:rFonts w:asciiTheme="majorHAnsi" w:hAnsiTheme="majorHAnsi" w:cstheme="majorHAnsi"/>
          <w:b w:val="0"/>
          <w:bCs/>
          <w:color w:val="auto"/>
          <w:sz w:val="22"/>
          <w:lang w:val="en-US"/>
        </w:rPr>
        <w:t xml:space="preserve">and the </w:t>
      </w:r>
      <w:r w:rsidR="00170627" w:rsidRPr="00170627">
        <w:rPr>
          <w:rFonts w:asciiTheme="majorHAnsi" w:hAnsiTheme="majorHAnsi" w:cstheme="majorHAnsi"/>
          <w:b w:val="0"/>
          <w:bCs/>
          <w:color w:val="auto"/>
          <w:sz w:val="22"/>
          <w:lang w:val="en-US"/>
        </w:rPr>
        <w:t>landowner</w:t>
      </w:r>
      <w:r w:rsidR="000834A9" w:rsidRPr="00170627">
        <w:rPr>
          <w:rFonts w:asciiTheme="majorHAnsi" w:hAnsiTheme="majorHAnsi" w:cstheme="majorHAnsi"/>
          <w:b w:val="0"/>
          <w:bCs/>
          <w:color w:val="auto"/>
          <w:sz w:val="22"/>
          <w:lang w:val="en-US"/>
        </w:rPr>
        <w:t xml:space="preserve"> to discuss </w:t>
      </w:r>
      <w:r w:rsidR="00FF5B71" w:rsidRPr="00170627">
        <w:rPr>
          <w:rFonts w:asciiTheme="majorHAnsi" w:hAnsiTheme="majorHAnsi" w:cstheme="majorHAnsi"/>
          <w:b w:val="0"/>
          <w:bCs/>
          <w:color w:val="auto"/>
          <w:sz w:val="22"/>
          <w:lang w:val="en-US"/>
        </w:rPr>
        <w:t>the issue</w:t>
      </w:r>
      <w:r w:rsidR="00170627" w:rsidRPr="00170627">
        <w:rPr>
          <w:rFonts w:asciiTheme="majorHAnsi" w:hAnsiTheme="majorHAnsi" w:cstheme="majorHAnsi"/>
          <w:b w:val="0"/>
          <w:bCs/>
          <w:color w:val="auto"/>
          <w:sz w:val="22"/>
          <w:lang w:val="en-US"/>
        </w:rPr>
        <w:t>s</w:t>
      </w:r>
      <w:r w:rsidR="00FF5B71" w:rsidRPr="00170627">
        <w:rPr>
          <w:rFonts w:asciiTheme="majorHAnsi" w:hAnsiTheme="majorHAnsi" w:cstheme="majorHAnsi"/>
          <w:b w:val="0"/>
          <w:bCs/>
          <w:color w:val="auto"/>
          <w:sz w:val="22"/>
          <w:lang w:val="en-US"/>
        </w:rPr>
        <w:t xml:space="preserve"> with the footpath</w:t>
      </w:r>
      <w:r w:rsidR="000834A9" w:rsidRPr="00170627">
        <w:rPr>
          <w:rFonts w:asciiTheme="majorHAnsi" w:hAnsiTheme="majorHAnsi" w:cstheme="majorHAnsi"/>
          <w:b w:val="0"/>
          <w:bCs/>
          <w:color w:val="auto"/>
          <w:sz w:val="22"/>
          <w:lang w:val="en-US"/>
        </w:rPr>
        <w:t xml:space="preserve"> </w:t>
      </w:r>
      <w:r w:rsidR="00170627" w:rsidRPr="00170627">
        <w:rPr>
          <w:rFonts w:asciiTheme="majorHAnsi" w:hAnsiTheme="majorHAnsi" w:cstheme="majorHAnsi"/>
          <w:b w:val="0"/>
          <w:bCs/>
          <w:color w:val="auto"/>
          <w:sz w:val="22"/>
          <w:lang w:val="en-US"/>
        </w:rPr>
        <w:t xml:space="preserve">on </w:t>
      </w:r>
      <w:r w:rsidR="000834A9" w:rsidRPr="00170627">
        <w:rPr>
          <w:rFonts w:asciiTheme="majorHAnsi" w:hAnsiTheme="majorHAnsi" w:cstheme="majorHAnsi"/>
          <w:b w:val="0"/>
          <w:bCs/>
          <w:color w:val="auto"/>
          <w:sz w:val="22"/>
          <w:lang w:val="en-US"/>
        </w:rPr>
        <w:t>the drove from Willis Lan</w:t>
      </w:r>
      <w:r w:rsidR="00170627" w:rsidRPr="00170627">
        <w:rPr>
          <w:rFonts w:asciiTheme="majorHAnsi" w:hAnsiTheme="majorHAnsi" w:cstheme="majorHAnsi"/>
          <w:b w:val="0"/>
          <w:bCs/>
          <w:color w:val="auto"/>
          <w:sz w:val="22"/>
          <w:lang w:val="en-US"/>
        </w:rPr>
        <w:t>e</w:t>
      </w:r>
      <w:r w:rsidR="000834A9" w:rsidRPr="00170627">
        <w:rPr>
          <w:rFonts w:asciiTheme="majorHAnsi" w:hAnsiTheme="majorHAnsi" w:cstheme="majorHAnsi"/>
          <w:b w:val="0"/>
          <w:bCs/>
          <w:color w:val="auto"/>
          <w:sz w:val="22"/>
          <w:lang w:val="en-US"/>
        </w:rPr>
        <w:t xml:space="preserve"> to North Perrott Mill.</w:t>
      </w:r>
      <w:r w:rsidR="00170627" w:rsidRPr="00170627">
        <w:rPr>
          <w:rFonts w:asciiTheme="majorHAnsi" w:hAnsiTheme="majorHAnsi" w:cstheme="majorHAnsi"/>
          <w:b w:val="0"/>
          <w:bCs/>
          <w:color w:val="auto"/>
          <w:sz w:val="22"/>
          <w:lang w:val="en-US"/>
        </w:rPr>
        <w:t xml:space="preserve">  A plan was made, but this has yet to be implemented.</w:t>
      </w:r>
      <w:r w:rsidR="00170627" w:rsidRPr="00170627">
        <w:rPr>
          <w:rFonts w:asciiTheme="majorHAnsi" w:hAnsiTheme="majorHAnsi" w:cstheme="majorHAnsi"/>
          <w:color w:val="auto"/>
          <w:sz w:val="22"/>
          <w:lang w:val="en-US"/>
        </w:rPr>
        <w:t xml:space="preserve">  </w:t>
      </w:r>
    </w:p>
    <w:p w14:paraId="3B53F2D9" w14:textId="77777777" w:rsidR="00170627" w:rsidRPr="00170627" w:rsidRDefault="00170627" w:rsidP="00170627">
      <w:pPr>
        <w:pStyle w:val="Normal1"/>
        <w:rPr>
          <w:lang w:val="en-US"/>
        </w:rPr>
      </w:pPr>
    </w:p>
    <w:p w14:paraId="14FC0B59" w14:textId="3C3ECC03" w:rsidR="00462E09" w:rsidRPr="00F35EE4" w:rsidRDefault="00FD7599" w:rsidP="00F35EE4">
      <w:pPr>
        <w:pStyle w:val="Heading3"/>
        <w:numPr>
          <w:ilvl w:val="0"/>
          <w:numId w:val="1"/>
        </w:numPr>
        <w:ind w:left="0" w:hanging="426"/>
        <w:rPr>
          <w:rFonts w:asciiTheme="majorHAnsi" w:hAnsiTheme="majorHAnsi" w:cstheme="majorHAnsi"/>
          <w:b w:val="0"/>
          <w:bCs/>
          <w:color w:val="auto"/>
          <w:sz w:val="22"/>
          <w:lang w:val="en-US"/>
        </w:rPr>
      </w:pPr>
      <w:r w:rsidRPr="00F35EE4">
        <w:rPr>
          <w:rFonts w:asciiTheme="majorHAnsi" w:hAnsiTheme="majorHAnsi" w:cstheme="majorHAnsi"/>
          <w:color w:val="auto"/>
          <w:sz w:val="22"/>
          <w:lang w:val="en-US"/>
        </w:rPr>
        <w:t xml:space="preserve">Matters to report / Correspondence: </w:t>
      </w:r>
      <w:r w:rsidR="0039727A" w:rsidRPr="00F35EE4">
        <w:rPr>
          <w:rFonts w:asciiTheme="majorHAnsi" w:hAnsiTheme="majorHAnsi" w:cstheme="majorHAnsi"/>
          <w:b w:val="0"/>
          <w:bCs/>
          <w:color w:val="auto"/>
          <w:sz w:val="22"/>
          <w:lang w:val="en-US"/>
        </w:rPr>
        <w:t>Nothing to report</w:t>
      </w:r>
    </w:p>
    <w:p w14:paraId="204734EA" w14:textId="77777777" w:rsidR="00996694" w:rsidRPr="00B00F41" w:rsidRDefault="00996694" w:rsidP="00996694">
      <w:pPr>
        <w:pStyle w:val="Normal1"/>
        <w:rPr>
          <w:rFonts w:asciiTheme="majorHAnsi" w:hAnsiTheme="majorHAnsi" w:cstheme="majorHAnsi"/>
          <w:sz w:val="22"/>
          <w:lang w:val="en-US"/>
        </w:rPr>
      </w:pPr>
    </w:p>
    <w:p w14:paraId="22F211FD" w14:textId="187D0A49" w:rsidR="00FD7599" w:rsidRPr="00B00F41" w:rsidRDefault="00FD7599" w:rsidP="00FD7599">
      <w:pPr>
        <w:pStyle w:val="Heading1"/>
        <w:jc w:val="left"/>
        <w:rPr>
          <w:rFonts w:asciiTheme="majorHAnsi" w:hAnsiTheme="majorHAnsi" w:cstheme="majorHAnsi"/>
          <w:color w:val="auto"/>
          <w:sz w:val="22"/>
        </w:rPr>
      </w:pPr>
      <w:r w:rsidRPr="00B00F41">
        <w:rPr>
          <w:rFonts w:asciiTheme="majorHAnsi" w:hAnsiTheme="majorHAnsi" w:cstheme="majorHAnsi"/>
          <w:bCs/>
          <w:color w:val="auto"/>
          <w:sz w:val="22"/>
        </w:rPr>
        <w:t xml:space="preserve">The next Parish Council meeting will take place on:  Tuesday </w:t>
      </w:r>
      <w:r w:rsidR="00223F97">
        <w:rPr>
          <w:rFonts w:asciiTheme="majorHAnsi" w:hAnsiTheme="majorHAnsi" w:cstheme="majorHAnsi"/>
          <w:bCs/>
          <w:color w:val="auto"/>
          <w:sz w:val="22"/>
        </w:rPr>
        <w:t>1</w:t>
      </w:r>
      <w:r w:rsidR="00223F97" w:rsidRPr="00223F97">
        <w:rPr>
          <w:rFonts w:asciiTheme="majorHAnsi" w:hAnsiTheme="majorHAnsi" w:cstheme="majorHAnsi"/>
          <w:bCs/>
          <w:color w:val="auto"/>
          <w:sz w:val="22"/>
          <w:vertAlign w:val="superscript"/>
        </w:rPr>
        <w:t>st</w:t>
      </w:r>
      <w:r w:rsidR="00223F97">
        <w:rPr>
          <w:rFonts w:asciiTheme="majorHAnsi" w:hAnsiTheme="majorHAnsi" w:cstheme="majorHAnsi"/>
          <w:bCs/>
          <w:color w:val="auto"/>
          <w:sz w:val="22"/>
        </w:rPr>
        <w:t xml:space="preserve"> November</w:t>
      </w:r>
      <w:r w:rsidRPr="00B00F41">
        <w:rPr>
          <w:rFonts w:asciiTheme="majorHAnsi" w:hAnsiTheme="majorHAnsi" w:cstheme="majorHAnsi"/>
          <w:bCs/>
          <w:color w:val="auto"/>
          <w:sz w:val="22"/>
        </w:rPr>
        <w:t xml:space="preserve"> 2022</w:t>
      </w:r>
      <w:r w:rsidRPr="00B00F41">
        <w:rPr>
          <w:rFonts w:asciiTheme="majorHAnsi" w:hAnsiTheme="majorHAnsi" w:cstheme="majorHAnsi"/>
          <w:color w:val="auto"/>
          <w:sz w:val="22"/>
        </w:rPr>
        <w:t xml:space="preserve">, 7.30pm </w:t>
      </w:r>
    </w:p>
    <w:p w14:paraId="56B67AA2" w14:textId="77777777" w:rsidR="00FD7599" w:rsidRPr="00B00F41" w:rsidRDefault="00FD7599" w:rsidP="00FD7599">
      <w:pPr>
        <w:pStyle w:val="Heading1"/>
        <w:ind w:left="0"/>
        <w:jc w:val="left"/>
        <w:rPr>
          <w:rFonts w:asciiTheme="majorHAnsi" w:hAnsiTheme="majorHAnsi" w:cstheme="majorHAnsi"/>
          <w:color w:val="auto"/>
          <w:sz w:val="22"/>
        </w:rPr>
      </w:pPr>
    </w:p>
    <w:p w14:paraId="318B86EC" w14:textId="77777777" w:rsidR="00FD7599" w:rsidRPr="00C7016B" w:rsidRDefault="00FD7599" w:rsidP="00FD7599">
      <w:pPr>
        <w:pStyle w:val="Normal1"/>
        <w:rPr>
          <w:rFonts w:asciiTheme="majorHAnsi" w:hAnsiTheme="majorHAnsi" w:cstheme="majorHAnsi"/>
          <w:color w:val="auto"/>
          <w:sz w:val="22"/>
        </w:rPr>
      </w:pPr>
    </w:p>
    <w:p w14:paraId="2EADA2A8" w14:textId="77777777" w:rsidR="006D3FB4" w:rsidRPr="00C7016B" w:rsidRDefault="006D3FB4" w:rsidP="00BD59ED">
      <w:pPr>
        <w:pStyle w:val="Normal1"/>
        <w:rPr>
          <w:rFonts w:asciiTheme="majorHAnsi" w:hAnsiTheme="majorHAnsi" w:cstheme="majorHAnsi"/>
          <w:bCs/>
          <w:sz w:val="22"/>
        </w:rPr>
      </w:pPr>
    </w:p>
    <w:sectPr w:rsidR="006D3FB4" w:rsidRPr="00C7016B" w:rsidSect="00457315">
      <w:pgSz w:w="11900" w:h="16840"/>
      <w:pgMar w:top="794" w:right="510" w:bottom="567"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B1475"/>
    <w:multiLevelType w:val="hybridMultilevel"/>
    <w:tmpl w:val="5658FA66"/>
    <w:lvl w:ilvl="0" w:tplc="850ECBA6">
      <w:start w:val="1"/>
      <w:numFmt w:val="decimal"/>
      <w:lvlText w:val="%1."/>
      <w:lvlJc w:val="left"/>
      <w:pPr>
        <w:ind w:left="720" w:hanging="360"/>
      </w:pPr>
      <w:rPr>
        <w:rFonts w:asciiTheme="majorHAnsi" w:hAnsiTheme="majorHAnsi" w:cstheme="majorHAnsi" w:hint="default"/>
        <w:b/>
        <w:color w:val="000000" w:themeColor="text1"/>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F244F1"/>
    <w:multiLevelType w:val="hybridMultilevel"/>
    <w:tmpl w:val="CB14651E"/>
    <w:lvl w:ilvl="0" w:tplc="AA8AF53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B9C12CF"/>
    <w:multiLevelType w:val="hybridMultilevel"/>
    <w:tmpl w:val="C4FEE638"/>
    <w:lvl w:ilvl="0" w:tplc="AB2C2C92">
      <w:start w:val="1"/>
      <w:numFmt w:val="decimal"/>
      <w:lvlText w:val="%1."/>
      <w:lvlJc w:val="left"/>
      <w:pPr>
        <w:ind w:left="-66" w:hanging="360"/>
      </w:pPr>
      <w:rPr>
        <w:rFonts w:hint="default"/>
        <w:b/>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3" w15:restartNumberingAfterBreak="0">
    <w:nsid w:val="0BBD0A32"/>
    <w:multiLevelType w:val="hybridMultilevel"/>
    <w:tmpl w:val="9732FDD8"/>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DE35157"/>
    <w:multiLevelType w:val="hybridMultilevel"/>
    <w:tmpl w:val="E6AE1D92"/>
    <w:lvl w:ilvl="0" w:tplc="BE60E9B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EAE2059"/>
    <w:multiLevelType w:val="hybridMultilevel"/>
    <w:tmpl w:val="AB4C2948"/>
    <w:lvl w:ilvl="0" w:tplc="16F411B8">
      <w:start w:val="1"/>
      <w:numFmt w:val="decimal"/>
      <w:lvlText w:val="%1."/>
      <w:lvlJc w:val="left"/>
      <w:pPr>
        <w:ind w:left="862" w:hanging="360"/>
      </w:pPr>
      <w:rPr>
        <w:rFonts w:hint="default"/>
        <w:b/>
        <w:sz w:val="28"/>
        <w:szCs w:val="28"/>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6" w15:restartNumberingAfterBreak="0">
    <w:nsid w:val="221653A6"/>
    <w:multiLevelType w:val="hybridMultilevel"/>
    <w:tmpl w:val="9B766D2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9526263"/>
    <w:multiLevelType w:val="hybridMultilevel"/>
    <w:tmpl w:val="8E888A2E"/>
    <w:lvl w:ilvl="0" w:tplc="0BD2F1BC">
      <w:start w:val="1"/>
      <w:numFmt w:val="decimal"/>
      <w:lvlText w:val="%1."/>
      <w:lvlJc w:val="left"/>
      <w:pPr>
        <w:ind w:left="862" w:hanging="360"/>
      </w:pPr>
      <w:rPr>
        <w:rFonts w:hint="default"/>
        <w:b/>
        <w:sz w:val="28"/>
        <w:szCs w:val="28"/>
        <w:lang w:val="en-US"/>
      </w:rPr>
    </w:lvl>
    <w:lvl w:ilvl="1" w:tplc="AA9499DE">
      <w:start w:val="1"/>
      <w:numFmt w:val="lowerLetter"/>
      <w:lvlText w:val="%2)"/>
      <w:lvlJc w:val="left"/>
      <w:pPr>
        <w:ind w:left="1440" w:hanging="360"/>
      </w:pPr>
      <w:rPr>
        <w:rFonts w:hint="default"/>
        <w:b/>
        <w:color w:val="auto"/>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7E46BBE"/>
    <w:multiLevelType w:val="hybridMultilevel"/>
    <w:tmpl w:val="F0C2D00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9354296"/>
    <w:multiLevelType w:val="hybridMultilevel"/>
    <w:tmpl w:val="4D809540"/>
    <w:lvl w:ilvl="0" w:tplc="1E9E00F0">
      <w:start w:val="1"/>
      <w:numFmt w:val="decimal"/>
      <w:lvlText w:val="%1."/>
      <w:lvlJc w:val="left"/>
      <w:pPr>
        <w:ind w:left="-66" w:hanging="360"/>
      </w:pPr>
      <w:rPr>
        <w:rFonts w:hint="default"/>
        <w:b/>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10" w15:restartNumberingAfterBreak="0">
    <w:nsid w:val="4C9536A0"/>
    <w:multiLevelType w:val="hybridMultilevel"/>
    <w:tmpl w:val="97E0ED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22F6F57"/>
    <w:multiLevelType w:val="hybridMultilevel"/>
    <w:tmpl w:val="DE46D4B8"/>
    <w:lvl w:ilvl="0" w:tplc="F68E6EEC">
      <w:start w:val="1"/>
      <w:numFmt w:val="decimal"/>
      <w:lvlText w:val="%1."/>
      <w:lvlJc w:val="left"/>
      <w:pPr>
        <w:ind w:left="360" w:hanging="360"/>
      </w:pPr>
      <w:rPr>
        <w:rFonts w:asciiTheme="majorHAnsi" w:hAnsiTheme="majorHAnsi" w:cstheme="majorHAnsi" w:hint="default"/>
        <w:b/>
        <w:color w:val="000000" w:themeColor="text1"/>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7DD64532"/>
    <w:multiLevelType w:val="hybridMultilevel"/>
    <w:tmpl w:val="877642D2"/>
    <w:lvl w:ilvl="0" w:tplc="C834FCBE">
      <w:start w:val="1"/>
      <w:numFmt w:val="lowerLetter"/>
      <w:lvlText w:val="%1)"/>
      <w:lvlJc w:val="left"/>
      <w:pPr>
        <w:ind w:left="502" w:hanging="360"/>
      </w:pPr>
      <w:rPr>
        <w:rFonts w:hint="default"/>
        <w:b/>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747068398">
    <w:abstractNumId w:val="5"/>
  </w:num>
  <w:num w:numId="2" w16cid:durableId="1079014829">
    <w:abstractNumId w:val="10"/>
  </w:num>
  <w:num w:numId="3" w16cid:durableId="1621033621">
    <w:abstractNumId w:val="2"/>
  </w:num>
  <w:num w:numId="4" w16cid:durableId="1519586560">
    <w:abstractNumId w:val="9"/>
  </w:num>
  <w:num w:numId="5" w16cid:durableId="591544743">
    <w:abstractNumId w:val="0"/>
  </w:num>
  <w:num w:numId="6" w16cid:durableId="776633059">
    <w:abstractNumId w:val="11"/>
  </w:num>
  <w:num w:numId="7" w16cid:durableId="283736027">
    <w:abstractNumId w:val="4"/>
  </w:num>
  <w:num w:numId="8" w16cid:durableId="944583244">
    <w:abstractNumId w:val="7"/>
  </w:num>
  <w:num w:numId="9" w16cid:durableId="1678070406">
    <w:abstractNumId w:val="8"/>
  </w:num>
  <w:num w:numId="10" w16cid:durableId="1501846638">
    <w:abstractNumId w:val="6"/>
  </w:num>
  <w:num w:numId="11" w16cid:durableId="1232156252">
    <w:abstractNumId w:val="3"/>
  </w:num>
  <w:num w:numId="12" w16cid:durableId="1194539340">
    <w:abstractNumId w:val="12"/>
  </w:num>
  <w:num w:numId="13" w16cid:durableId="27016928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2"/>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69C6"/>
    <w:rsid w:val="000128B6"/>
    <w:rsid w:val="00025AA1"/>
    <w:rsid w:val="00026496"/>
    <w:rsid w:val="000279C6"/>
    <w:rsid w:val="000331E3"/>
    <w:rsid w:val="00034531"/>
    <w:rsid w:val="00043E27"/>
    <w:rsid w:val="00043F80"/>
    <w:rsid w:val="00045A2C"/>
    <w:rsid w:val="00045E3A"/>
    <w:rsid w:val="00046142"/>
    <w:rsid w:val="00046766"/>
    <w:rsid w:val="000551EF"/>
    <w:rsid w:val="000834A9"/>
    <w:rsid w:val="00085213"/>
    <w:rsid w:val="00090B36"/>
    <w:rsid w:val="0009151F"/>
    <w:rsid w:val="000A0C5A"/>
    <w:rsid w:val="000A632A"/>
    <w:rsid w:val="000B253C"/>
    <w:rsid w:val="000B53D4"/>
    <w:rsid w:val="000B56BD"/>
    <w:rsid w:val="000E03B9"/>
    <w:rsid w:val="000E51F3"/>
    <w:rsid w:val="00100FDD"/>
    <w:rsid w:val="00102104"/>
    <w:rsid w:val="00111144"/>
    <w:rsid w:val="00113800"/>
    <w:rsid w:val="00115C22"/>
    <w:rsid w:val="001200BC"/>
    <w:rsid w:val="00124EA1"/>
    <w:rsid w:val="00125A0B"/>
    <w:rsid w:val="00146F6D"/>
    <w:rsid w:val="00152525"/>
    <w:rsid w:val="00154868"/>
    <w:rsid w:val="001639DC"/>
    <w:rsid w:val="00166EF7"/>
    <w:rsid w:val="00170627"/>
    <w:rsid w:val="00185465"/>
    <w:rsid w:val="00185622"/>
    <w:rsid w:val="00195A9F"/>
    <w:rsid w:val="001A32CE"/>
    <w:rsid w:val="001A3BF5"/>
    <w:rsid w:val="001B0352"/>
    <w:rsid w:val="001B6DDC"/>
    <w:rsid w:val="001D1184"/>
    <w:rsid w:val="001D1E64"/>
    <w:rsid w:val="001D6FD3"/>
    <w:rsid w:val="001E292A"/>
    <w:rsid w:val="001E56CB"/>
    <w:rsid w:val="001F2DC5"/>
    <w:rsid w:val="001F65E6"/>
    <w:rsid w:val="00200017"/>
    <w:rsid w:val="00200574"/>
    <w:rsid w:val="00205048"/>
    <w:rsid w:val="00206A1D"/>
    <w:rsid w:val="002129CD"/>
    <w:rsid w:val="002166DC"/>
    <w:rsid w:val="00223F97"/>
    <w:rsid w:val="0024784D"/>
    <w:rsid w:val="00252150"/>
    <w:rsid w:val="00255B2C"/>
    <w:rsid w:val="00256861"/>
    <w:rsid w:val="0025738E"/>
    <w:rsid w:val="002636AB"/>
    <w:rsid w:val="00277FA6"/>
    <w:rsid w:val="00283EE2"/>
    <w:rsid w:val="002912CC"/>
    <w:rsid w:val="00293F85"/>
    <w:rsid w:val="00294B51"/>
    <w:rsid w:val="002954BD"/>
    <w:rsid w:val="00295F76"/>
    <w:rsid w:val="002A4B74"/>
    <w:rsid w:val="002A7089"/>
    <w:rsid w:val="002B09BA"/>
    <w:rsid w:val="002B1FF1"/>
    <w:rsid w:val="002C261E"/>
    <w:rsid w:val="002C427B"/>
    <w:rsid w:val="002C57F0"/>
    <w:rsid w:val="002C60E0"/>
    <w:rsid w:val="002C7405"/>
    <w:rsid w:val="002C7673"/>
    <w:rsid w:val="002C7F0E"/>
    <w:rsid w:val="002D40C8"/>
    <w:rsid w:val="002F32C5"/>
    <w:rsid w:val="002F53DD"/>
    <w:rsid w:val="003073DC"/>
    <w:rsid w:val="003215F0"/>
    <w:rsid w:val="00331427"/>
    <w:rsid w:val="00340D97"/>
    <w:rsid w:val="00342FD4"/>
    <w:rsid w:val="00350559"/>
    <w:rsid w:val="003619B2"/>
    <w:rsid w:val="003632D0"/>
    <w:rsid w:val="003638C8"/>
    <w:rsid w:val="00363EC1"/>
    <w:rsid w:val="00367EA5"/>
    <w:rsid w:val="00371484"/>
    <w:rsid w:val="0038233D"/>
    <w:rsid w:val="00387886"/>
    <w:rsid w:val="00391B9A"/>
    <w:rsid w:val="00395C3A"/>
    <w:rsid w:val="0039727A"/>
    <w:rsid w:val="003A7196"/>
    <w:rsid w:val="003B27F1"/>
    <w:rsid w:val="003B6F6F"/>
    <w:rsid w:val="003B7EE4"/>
    <w:rsid w:val="003D795A"/>
    <w:rsid w:val="003F141E"/>
    <w:rsid w:val="003F1BA3"/>
    <w:rsid w:val="003F52F4"/>
    <w:rsid w:val="003F60A7"/>
    <w:rsid w:val="003F64DE"/>
    <w:rsid w:val="00402D1F"/>
    <w:rsid w:val="0040424C"/>
    <w:rsid w:val="00412FB3"/>
    <w:rsid w:val="004176D2"/>
    <w:rsid w:val="00424EE9"/>
    <w:rsid w:val="0043701B"/>
    <w:rsid w:val="0044445E"/>
    <w:rsid w:val="00451611"/>
    <w:rsid w:val="0045283F"/>
    <w:rsid w:val="00453BB1"/>
    <w:rsid w:val="00453D89"/>
    <w:rsid w:val="00456F1B"/>
    <w:rsid w:val="00457315"/>
    <w:rsid w:val="00457C89"/>
    <w:rsid w:val="00462E09"/>
    <w:rsid w:val="0046365E"/>
    <w:rsid w:val="00475FBE"/>
    <w:rsid w:val="004A45A5"/>
    <w:rsid w:val="004A6621"/>
    <w:rsid w:val="004B4A00"/>
    <w:rsid w:val="004B7591"/>
    <w:rsid w:val="004C03B6"/>
    <w:rsid w:val="004C57AE"/>
    <w:rsid w:val="004C7472"/>
    <w:rsid w:val="004D0F42"/>
    <w:rsid w:val="004D1354"/>
    <w:rsid w:val="004D31CF"/>
    <w:rsid w:val="004D7A64"/>
    <w:rsid w:val="004E2FB8"/>
    <w:rsid w:val="004E3FD0"/>
    <w:rsid w:val="004F118D"/>
    <w:rsid w:val="004F753C"/>
    <w:rsid w:val="004F7DB5"/>
    <w:rsid w:val="00502424"/>
    <w:rsid w:val="005062F5"/>
    <w:rsid w:val="005270D8"/>
    <w:rsid w:val="00545730"/>
    <w:rsid w:val="00551EBF"/>
    <w:rsid w:val="0055255E"/>
    <w:rsid w:val="00557D00"/>
    <w:rsid w:val="00572F8F"/>
    <w:rsid w:val="005800A0"/>
    <w:rsid w:val="00585CA2"/>
    <w:rsid w:val="00590B3C"/>
    <w:rsid w:val="0059704E"/>
    <w:rsid w:val="005974C8"/>
    <w:rsid w:val="005A3421"/>
    <w:rsid w:val="005A7567"/>
    <w:rsid w:val="005C61D3"/>
    <w:rsid w:val="005D7D1F"/>
    <w:rsid w:val="005E25A2"/>
    <w:rsid w:val="005E5FFC"/>
    <w:rsid w:val="005E68FC"/>
    <w:rsid w:val="0060702D"/>
    <w:rsid w:val="006141E8"/>
    <w:rsid w:val="00616945"/>
    <w:rsid w:val="00616EC6"/>
    <w:rsid w:val="00622711"/>
    <w:rsid w:val="00624F37"/>
    <w:rsid w:val="00627BF0"/>
    <w:rsid w:val="00632B93"/>
    <w:rsid w:val="006348C9"/>
    <w:rsid w:val="006375F1"/>
    <w:rsid w:val="00643280"/>
    <w:rsid w:val="00644E58"/>
    <w:rsid w:val="0064579E"/>
    <w:rsid w:val="006733F2"/>
    <w:rsid w:val="0067518C"/>
    <w:rsid w:val="00677706"/>
    <w:rsid w:val="00684C67"/>
    <w:rsid w:val="00691E15"/>
    <w:rsid w:val="00692897"/>
    <w:rsid w:val="00695316"/>
    <w:rsid w:val="006A5AA7"/>
    <w:rsid w:val="006B03C9"/>
    <w:rsid w:val="006B7AC2"/>
    <w:rsid w:val="006C5731"/>
    <w:rsid w:val="006C5FF0"/>
    <w:rsid w:val="006C732A"/>
    <w:rsid w:val="006D3FB4"/>
    <w:rsid w:val="006E2786"/>
    <w:rsid w:val="006E70CC"/>
    <w:rsid w:val="006F4B98"/>
    <w:rsid w:val="007012FE"/>
    <w:rsid w:val="00701402"/>
    <w:rsid w:val="00707EEC"/>
    <w:rsid w:val="00721C1D"/>
    <w:rsid w:val="00722031"/>
    <w:rsid w:val="00742A1B"/>
    <w:rsid w:val="007469C6"/>
    <w:rsid w:val="00746E73"/>
    <w:rsid w:val="00751450"/>
    <w:rsid w:val="007548D7"/>
    <w:rsid w:val="00754CE5"/>
    <w:rsid w:val="00761DCB"/>
    <w:rsid w:val="007650A8"/>
    <w:rsid w:val="00766309"/>
    <w:rsid w:val="00775161"/>
    <w:rsid w:val="0079031D"/>
    <w:rsid w:val="00790397"/>
    <w:rsid w:val="00797136"/>
    <w:rsid w:val="007A3C21"/>
    <w:rsid w:val="007B2404"/>
    <w:rsid w:val="007B6018"/>
    <w:rsid w:val="007B7C2D"/>
    <w:rsid w:val="007C17A6"/>
    <w:rsid w:val="007C5731"/>
    <w:rsid w:val="007D442C"/>
    <w:rsid w:val="007D57D9"/>
    <w:rsid w:val="007E326B"/>
    <w:rsid w:val="007E58D1"/>
    <w:rsid w:val="007E6692"/>
    <w:rsid w:val="007E70D8"/>
    <w:rsid w:val="007F3FC2"/>
    <w:rsid w:val="0080117F"/>
    <w:rsid w:val="00811AD5"/>
    <w:rsid w:val="0081230D"/>
    <w:rsid w:val="00815BBD"/>
    <w:rsid w:val="008236B7"/>
    <w:rsid w:val="00833DF1"/>
    <w:rsid w:val="0084403E"/>
    <w:rsid w:val="00866F80"/>
    <w:rsid w:val="00877019"/>
    <w:rsid w:val="00880084"/>
    <w:rsid w:val="00880C0A"/>
    <w:rsid w:val="00882AC6"/>
    <w:rsid w:val="00883B15"/>
    <w:rsid w:val="00884C4D"/>
    <w:rsid w:val="008866DC"/>
    <w:rsid w:val="00887976"/>
    <w:rsid w:val="00894054"/>
    <w:rsid w:val="00897BB9"/>
    <w:rsid w:val="008A52F6"/>
    <w:rsid w:val="008C26CD"/>
    <w:rsid w:val="008C4507"/>
    <w:rsid w:val="008C6FC7"/>
    <w:rsid w:val="008D0BF4"/>
    <w:rsid w:val="008D1621"/>
    <w:rsid w:val="008D31B8"/>
    <w:rsid w:val="008D4D9D"/>
    <w:rsid w:val="008D6328"/>
    <w:rsid w:val="008F1842"/>
    <w:rsid w:val="008F3500"/>
    <w:rsid w:val="008F3899"/>
    <w:rsid w:val="008F5ADE"/>
    <w:rsid w:val="0090475C"/>
    <w:rsid w:val="00921DED"/>
    <w:rsid w:val="0093405F"/>
    <w:rsid w:val="0093575F"/>
    <w:rsid w:val="0094156C"/>
    <w:rsid w:val="00944B0F"/>
    <w:rsid w:val="00952337"/>
    <w:rsid w:val="0096374E"/>
    <w:rsid w:val="00972ECA"/>
    <w:rsid w:val="00975327"/>
    <w:rsid w:val="00980EEF"/>
    <w:rsid w:val="00981235"/>
    <w:rsid w:val="00983CA2"/>
    <w:rsid w:val="009866F2"/>
    <w:rsid w:val="00991AF1"/>
    <w:rsid w:val="00993200"/>
    <w:rsid w:val="009959E0"/>
    <w:rsid w:val="00996694"/>
    <w:rsid w:val="009A46F1"/>
    <w:rsid w:val="009B6040"/>
    <w:rsid w:val="009B73EE"/>
    <w:rsid w:val="009C3A95"/>
    <w:rsid w:val="009C6A0A"/>
    <w:rsid w:val="009D1F88"/>
    <w:rsid w:val="009D70DF"/>
    <w:rsid w:val="009E2535"/>
    <w:rsid w:val="009E7A90"/>
    <w:rsid w:val="009F3925"/>
    <w:rsid w:val="009F52A6"/>
    <w:rsid w:val="00A06A42"/>
    <w:rsid w:val="00A14F08"/>
    <w:rsid w:val="00A17773"/>
    <w:rsid w:val="00A24139"/>
    <w:rsid w:val="00A246F2"/>
    <w:rsid w:val="00A26F2B"/>
    <w:rsid w:val="00A27E8E"/>
    <w:rsid w:val="00A27F1C"/>
    <w:rsid w:val="00A43EDA"/>
    <w:rsid w:val="00A44863"/>
    <w:rsid w:val="00A47DEC"/>
    <w:rsid w:val="00A56083"/>
    <w:rsid w:val="00A576ED"/>
    <w:rsid w:val="00A650A0"/>
    <w:rsid w:val="00A75A67"/>
    <w:rsid w:val="00A845DA"/>
    <w:rsid w:val="00A85B91"/>
    <w:rsid w:val="00A9267F"/>
    <w:rsid w:val="00A94743"/>
    <w:rsid w:val="00AA1D6B"/>
    <w:rsid w:val="00AA228F"/>
    <w:rsid w:val="00AB15F9"/>
    <w:rsid w:val="00AB69DF"/>
    <w:rsid w:val="00AC2A1D"/>
    <w:rsid w:val="00AC484B"/>
    <w:rsid w:val="00AD59E4"/>
    <w:rsid w:val="00AE04D7"/>
    <w:rsid w:val="00AE276C"/>
    <w:rsid w:val="00AE7862"/>
    <w:rsid w:val="00AE7CB9"/>
    <w:rsid w:val="00AF0144"/>
    <w:rsid w:val="00B00F41"/>
    <w:rsid w:val="00B0195E"/>
    <w:rsid w:val="00B029EB"/>
    <w:rsid w:val="00B03050"/>
    <w:rsid w:val="00B033D0"/>
    <w:rsid w:val="00B0496A"/>
    <w:rsid w:val="00B077FE"/>
    <w:rsid w:val="00B21258"/>
    <w:rsid w:val="00B467C0"/>
    <w:rsid w:val="00B6599C"/>
    <w:rsid w:val="00B75D17"/>
    <w:rsid w:val="00B872B7"/>
    <w:rsid w:val="00BA188C"/>
    <w:rsid w:val="00BA4D78"/>
    <w:rsid w:val="00BA7289"/>
    <w:rsid w:val="00BB16D5"/>
    <w:rsid w:val="00BB3D4D"/>
    <w:rsid w:val="00BB5290"/>
    <w:rsid w:val="00BB7982"/>
    <w:rsid w:val="00BC2CDD"/>
    <w:rsid w:val="00BC6E74"/>
    <w:rsid w:val="00BC70AF"/>
    <w:rsid w:val="00BD2D86"/>
    <w:rsid w:val="00BD59ED"/>
    <w:rsid w:val="00BE0501"/>
    <w:rsid w:val="00BE5254"/>
    <w:rsid w:val="00BF2E07"/>
    <w:rsid w:val="00BF3EDE"/>
    <w:rsid w:val="00C0242E"/>
    <w:rsid w:val="00C1091F"/>
    <w:rsid w:val="00C21223"/>
    <w:rsid w:val="00C36CFC"/>
    <w:rsid w:val="00C41460"/>
    <w:rsid w:val="00C465AB"/>
    <w:rsid w:val="00C505E6"/>
    <w:rsid w:val="00C52804"/>
    <w:rsid w:val="00C6301C"/>
    <w:rsid w:val="00C64752"/>
    <w:rsid w:val="00C65A4C"/>
    <w:rsid w:val="00C7016B"/>
    <w:rsid w:val="00C72564"/>
    <w:rsid w:val="00C72579"/>
    <w:rsid w:val="00C773E0"/>
    <w:rsid w:val="00CA38EC"/>
    <w:rsid w:val="00CA64AE"/>
    <w:rsid w:val="00CA6B8A"/>
    <w:rsid w:val="00CB08DF"/>
    <w:rsid w:val="00CD1364"/>
    <w:rsid w:val="00CD5F26"/>
    <w:rsid w:val="00CD6B86"/>
    <w:rsid w:val="00CE1210"/>
    <w:rsid w:val="00CF5DFA"/>
    <w:rsid w:val="00CF67E5"/>
    <w:rsid w:val="00D0452C"/>
    <w:rsid w:val="00D06632"/>
    <w:rsid w:val="00D07A75"/>
    <w:rsid w:val="00D11821"/>
    <w:rsid w:val="00D137D7"/>
    <w:rsid w:val="00D150CC"/>
    <w:rsid w:val="00D15E24"/>
    <w:rsid w:val="00D2080F"/>
    <w:rsid w:val="00D20E00"/>
    <w:rsid w:val="00D33159"/>
    <w:rsid w:val="00D363A4"/>
    <w:rsid w:val="00D3671F"/>
    <w:rsid w:val="00D54488"/>
    <w:rsid w:val="00D602FC"/>
    <w:rsid w:val="00D60DA2"/>
    <w:rsid w:val="00D66A59"/>
    <w:rsid w:val="00D77404"/>
    <w:rsid w:val="00D82C05"/>
    <w:rsid w:val="00D852E0"/>
    <w:rsid w:val="00D872C6"/>
    <w:rsid w:val="00D96B20"/>
    <w:rsid w:val="00DA3095"/>
    <w:rsid w:val="00DA3390"/>
    <w:rsid w:val="00DA7D47"/>
    <w:rsid w:val="00DB2B53"/>
    <w:rsid w:val="00DC4ACA"/>
    <w:rsid w:val="00DC4DB9"/>
    <w:rsid w:val="00DD1464"/>
    <w:rsid w:val="00DD2155"/>
    <w:rsid w:val="00DD3AAA"/>
    <w:rsid w:val="00E05FDC"/>
    <w:rsid w:val="00E21A00"/>
    <w:rsid w:val="00E21F16"/>
    <w:rsid w:val="00E25FCD"/>
    <w:rsid w:val="00E441D2"/>
    <w:rsid w:val="00E4627E"/>
    <w:rsid w:val="00E47F61"/>
    <w:rsid w:val="00E523B0"/>
    <w:rsid w:val="00E56266"/>
    <w:rsid w:val="00E56BCE"/>
    <w:rsid w:val="00E571AF"/>
    <w:rsid w:val="00E57F0C"/>
    <w:rsid w:val="00E72693"/>
    <w:rsid w:val="00E76C93"/>
    <w:rsid w:val="00E83FEA"/>
    <w:rsid w:val="00E86751"/>
    <w:rsid w:val="00E87D8B"/>
    <w:rsid w:val="00E94673"/>
    <w:rsid w:val="00E94770"/>
    <w:rsid w:val="00EA0A56"/>
    <w:rsid w:val="00EB1D7D"/>
    <w:rsid w:val="00EB1F96"/>
    <w:rsid w:val="00ED740C"/>
    <w:rsid w:val="00EE03E2"/>
    <w:rsid w:val="00EE1DE0"/>
    <w:rsid w:val="00EE2F6A"/>
    <w:rsid w:val="00EE5B13"/>
    <w:rsid w:val="00EF13B0"/>
    <w:rsid w:val="00EF2B4D"/>
    <w:rsid w:val="00EF7F75"/>
    <w:rsid w:val="00F10337"/>
    <w:rsid w:val="00F112D0"/>
    <w:rsid w:val="00F17B03"/>
    <w:rsid w:val="00F23CCE"/>
    <w:rsid w:val="00F24C94"/>
    <w:rsid w:val="00F35EE4"/>
    <w:rsid w:val="00F37AD1"/>
    <w:rsid w:val="00F37FF1"/>
    <w:rsid w:val="00F41336"/>
    <w:rsid w:val="00F45F12"/>
    <w:rsid w:val="00F47A8F"/>
    <w:rsid w:val="00F57601"/>
    <w:rsid w:val="00F60F9C"/>
    <w:rsid w:val="00F644C9"/>
    <w:rsid w:val="00F652CB"/>
    <w:rsid w:val="00F658CE"/>
    <w:rsid w:val="00F66737"/>
    <w:rsid w:val="00F6703D"/>
    <w:rsid w:val="00F9450D"/>
    <w:rsid w:val="00F95C66"/>
    <w:rsid w:val="00FA1CF1"/>
    <w:rsid w:val="00FA41AF"/>
    <w:rsid w:val="00FA4F45"/>
    <w:rsid w:val="00FB3D92"/>
    <w:rsid w:val="00FB76BE"/>
    <w:rsid w:val="00FC08C9"/>
    <w:rsid w:val="00FC0BB4"/>
    <w:rsid w:val="00FC0C73"/>
    <w:rsid w:val="00FC1B0E"/>
    <w:rsid w:val="00FC3975"/>
    <w:rsid w:val="00FC66F1"/>
    <w:rsid w:val="00FC6E3E"/>
    <w:rsid w:val="00FD7599"/>
    <w:rsid w:val="00FE0781"/>
    <w:rsid w:val="00FF54AC"/>
    <w:rsid w:val="00FF5B7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4CD24"/>
  <w14:defaultImageDpi w14:val="300"/>
  <w15:docId w15:val="{2641346F-91EF-8442-A14F-2A248BC6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3CA2"/>
    <w:rPr>
      <w:rFonts w:ascii="Times New Roman" w:eastAsia="Times New Roman" w:hAnsi="Times New Roman" w:cs="Times New Roman"/>
      <w:lang w:eastAsia="zh-CN"/>
    </w:rPr>
  </w:style>
  <w:style w:type="paragraph" w:styleId="Heading1">
    <w:name w:val="heading 1"/>
    <w:basedOn w:val="Normal1"/>
    <w:next w:val="Normal1"/>
    <w:link w:val="Heading1Char"/>
    <w:qFormat/>
    <w:rsid w:val="007469C6"/>
    <w:pPr>
      <w:ind w:left="-359"/>
      <w:jc w:val="center"/>
      <w:outlineLvl w:val="0"/>
    </w:pPr>
    <w:rPr>
      <w:b/>
      <w:sz w:val="32"/>
    </w:rPr>
  </w:style>
  <w:style w:type="paragraph" w:styleId="Heading2">
    <w:name w:val="heading 2"/>
    <w:basedOn w:val="Normal1"/>
    <w:next w:val="Normal1"/>
    <w:link w:val="Heading2Char"/>
    <w:qFormat/>
    <w:rsid w:val="007469C6"/>
    <w:pPr>
      <w:ind w:left="-359"/>
      <w:jc w:val="center"/>
      <w:outlineLvl w:val="1"/>
    </w:pPr>
    <w:rPr>
      <w:b/>
    </w:rPr>
  </w:style>
  <w:style w:type="paragraph" w:styleId="Heading3">
    <w:name w:val="heading 3"/>
    <w:basedOn w:val="Normal1"/>
    <w:next w:val="Normal1"/>
    <w:link w:val="Heading3Char"/>
    <w:qFormat/>
    <w:rsid w:val="007469C6"/>
    <w:pPr>
      <w:ind w:left="-359"/>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469C6"/>
    <w:rPr>
      <w:rFonts w:ascii="Calibri" w:eastAsia="Times New Roman" w:hAnsi="Calibri" w:cs="Times New Roman"/>
      <w:b/>
      <w:color w:val="000000"/>
      <w:sz w:val="32"/>
      <w:szCs w:val="22"/>
      <w:lang w:eastAsia="en-GB"/>
    </w:rPr>
  </w:style>
  <w:style w:type="character" w:customStyle="1" w:styleId="Heading2Char">
    <w:name w:val="Heading 2 Char"/>
    <w:basedOn w:val="DefaultParagraphFont"/>
    <w:link w:val="Heading2"/>
    <w:rsid w:val="007469C6"/>
    <w:rPr>
      <w:rFonts w:ascii="Calibri" w:eastAsia="Times New Roman" w:hAnsi="Calibri" w:cs="Times New Roman"/>
      <w:b/>
      <w:color w:val="000000"/>
      <w:szCs w:val="22"/>
      <w:lang w:eastAsia="en-GB"/>
    </w:rPr>
  </w:style>
  <w:style w:type="character" w:customStyle="1" w:styleId="Heading3Char">
    <w:name w:val="Heading 3 Char"/>
    <w:basedOn w:val="DefaultParagraphFont"/>
    <w:link w:val="Heading3"/>
    <w:rsid w:val="007469C6"/>
    <w:rPr>
      <w:rFonts w:ascii="Calibri" w:eastAsia="Times New Roman" w:hAnsi="Calibri" w:cs="Times New Roman"/>
      <w:b/>
      <w:color w:val="000000"/>
      <w:szCs w:val="22"/>
      <w:lang w:eastAsia="en-GB"/>
    </w:rPr>
  </w:style>
  <w:style w:type="paragraph" w:customStyle="1" w:styleId="Normal1">
    <w:name w:val="Normal1"/>
    <w:rsid w:val="007469C6"/>
    <w:pPr>
      <w:widowControl w:val="0"/>
    </w:pPr>
    <w:rPr>
      <w:rFonts w:ascii="Calibri" w:eastAsia="Times New Roman" w:hAnsi="Calibri" w:cs="Times New Roman"/>
      <w:color w:val="000000"/>
      <w:szCs w:val="22"/>
      <w:lang w:eastAsia="en-GB"/>
    </w:rPr>
  </w:style>
  <w:style w:type="character" w:styleId="LineNumber">
    <w:name w:val="line number"/>
    <w:basedOn w:val="DefaultParagraphFont"/>
    <w:uiPriority w:val="99"/>
    <w:semiHidden/>
    <w:unhideWhenUsed/>
    <w:rsid w:val="007469C6"/>
  </w:style>
  <w:style w:type="paragraph" w:styleId="ListParagraph">
    <w:name w:val="List Paragraph"/>
    <w:basedOn w:val="Normal"/>
    <w:uiPriority w:val="34"/>
    <w:qFormat/>
    <w:rsid w:val="007469C6"/>
    <w:pPr>
      <w:ind w:left="720"/>
      <w:contextualSpacing/>
    </w:pPr>
    <w:rPr>
      <w:sz w:val="20"/>
      <w:szCs w:val="20"/>
      <w:lang w:eastAsia="en-US"/>
    </w:rPr>
  </w:style>
  <w:style w:type="character" w:styleId="Hyperlink">
    <w:name w:val="Hyperlink"/>
    <w:basedOn w:val="DefaultParagraphFont"/>
    <w:rsid w:val="008A52F6"/>
    <w:rPr>
      <w:color w:val="0000FF"/>
      <w:u w:val="single"/>
    </w:rPr>
  </w:style>
  <w:style w:type="character" w:customStyle="1" w:styleId="apple-converted-space">
    <w:name w:val="apple-converted-space"/>
    <w:basedOn w:val="DefaultParagraphFont"/>
    <w:rsid w:val="00DA3095"/>
  </w:style>
  <w:style w:type="character" w:customStyle="1" w:styleId="WW8Num1z3">
    <w:name w:val="WW8Num1z3"/>
    <w:rsid w:val="0064579E"/>
  </w:style>
  <w:style w:type="character" w:styleId="UnresolvedMention">
    <w:name w:val="Unresolved Mention"/>
    <w:basedOn w:val="DefaultParagraphFont"/>
    <w:uiPriority w:val="99"/>
    <w:semiHidden/>
    <w:unhideWhenUsed/>
    <w:rsid w:val="009D70DF"/>
    <w:rPr>
      <w:color w:val="605E5C"/>
      <w:shd w:val="clear" w:color="auto" w:fill="E1DFDD"/>
    </w:rPr>
  </w:style>
  <w:style w:type="paragraph" w:styleId="NormalWeb">
    <w:name w:val="Normal (Web)"/>
    <w:basedOn w:val="Normal"/>
    <w:uiPriority w:val="99"/>
    <w:unhideWhenUsed/>
    <w:rsid w:val="009D70DF"/>
    <w:pPr>
      <w:spacing w:before="100" w:beforeAutospacing="1" w:after="100" w:afterAutospacing="1"/>
    </w:pPr>
  </w:style>
  <w:style w:type="character" w:styleId="Strong">
    <w:name w:val="Strong"/>
    <w:basedOn w:val="DefaultParagraphFont"/>
    <w:uiPriority w:val="22"/>
    <w:qFormat/>
    <w:rsid w:val="009D70DF"/>
    <w:rPr>
      <w:b/>
      <w:bCs/>
    </w:rPr>
  </w:style>
  <w:style w:type="character" w:customStyle="1" w:styleId="e24kjd">
    <w:name w:val="e24kjd"/>
    <w:basedOn w:val="DefaultParagraphFont"/>
    <w:rsid w:val="00293F85"/>
  </w:style>
  <w:style w:type="paragraph" w:styleId="BodyTextIndent3">
    <w:name w:val="Body Text Indent 3"/>
    <w:basedOn w:val="Normal"/>
    <w:link w:val="BodyTextIndent3Char"/>
    <w:semiHidden/>
    <w:rsid w:val="00B03050"/>
    <w:pPr>
      <w:ind w:left="360"/>
    </w:pPr>
    <w:rPr>
      <w:rFonts w:ascii="Arial" w:hAnsi="Arial"/>
      <w:color w:val="800000"/>
      <w:szCs w:val="20"/>
      <w:lang w:eastAsia="en-US"/>
    </w:rPr>
  </w:style>
  <w:style w:type="character" w:customStyle="1" w:styleId="BodyTextIndent3Char">
    <w:name w:val="Body Text Indent 3 Char"/>
    <w:basedOn w:val="DefaultParagraphFont"/>
    <w:link w:val="BodyTextIndent3"/>
    <w:semiHidden/>
    <w:rsid w:val="00B03050"/>
    <w:rPr>
      <w:rFonts w:ascii="Arial" w:eastAsia="Times New Roman" w:hAnsi="Arial" w:cs="Times New Roman"/>
      <w:color w:val="800000"/>
      <w:szCs w:val="20"/>
    </w:rPr>
  </w:style>
  <w:style w:type="paragraph" w:customStyle="1" w:styleId="address">
    <w:name w:val="address"/>
    <w:basedOn w:val="Normal"/>
    <w:rsid w:val="00FC3975"/>
    <w:pPr>
      <w:spacing w:before="100" w:beforeAutospacing="1" w:after="100" w:afterAutospacing="1"/>
    </w:pPr>
  </w:style>
  <w:style w:type="paragraph" w:customStyle="1" w:styleId="metainfo">
    <w:name w:val="metainfo"/>
    <w:basedOn w:val="Normal"/>
    <w:rsid w:val="00FC3975"/>
    <w:pPr>
      <w:spacing w:before="100" w:beforeAutospacing="1" w:after="100" w:afterAutospacing="1"/>
    </w:pPr>
  </w:style>
  <w:style w:type="character" w:customStyle="1" w:styleId="divider">
    <w:name w:val="divider"/>
    <w:basedOn w:val="DefaultParagraphFont"/>
    <w:rsid w:val="00FC3975"/>
  </w:style>
  <w:style w:type="character" w:styleId="FollowedHyperlink">
    <w:name w:val="FollowedHyperlink"/>
    <w:basedOn w:val="DefaultParagraphFont"/>
    <w:uiPriority w:val="99"/>
    <w:semiHidden/>
    <w:unhideWhenUsed/>
    <w:rsid w:val="00FC397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065180">
      <w:bodyDiv w:val="1"/>
      <w:marLeft w:val="0"/>
      <w:marRight w:val="0"/>
      <w:marTop w:val="0"/>
      <w:marBottom w:val="0"/>
      <w:divBdr>
        <w:top w:val="none" w:sz="0" w:space="0" w:color="auto"/>
        <w:left w:val="none" w:sz="0" w:space="0" w:color="auto"/>
        <w:bottom w:val="none" w:sz="0" w:space="0" w:color="auto"/>
        <w:right w:val="none" w:sz="0" w:space="0" w:color="auto"/>
      </w:divBdr>
      <w:divsChild>
        <w:div w:id="640497282">
          <w:marLeft w:val="0"/>
          <w:marRight w:val="0"/>
          <w:marTop w:val="0"/>
          <w:marBottom w:val="0"/>
          <w:divBdr>
            <w:top w:val="none" w:sz="0" w:space="0" w:color="auto"/>
            <w:left w:val="none" w:sz="0" w:space="0" w:color="auto"/>
            <w:bottom w:val="none" w:sz="0" w:space="0" w:color="auto"/>
            <w:right w:val="none" w:sz="0" w:space="0" w:color="auto"/>
          </w:divBdr>
        </w:div>
        <w:div w:id="882596080">
          <w:marLeft w:val="0"/>
          <w:marRight w:val="0"/>
          <w:marTop w:val="0"/>
          <w:marBottom w:val="0"/>
          <w:divBdr>
            <w:top w:val="none" w:sz="0" w:space="0" w:color="auto"/>
            <w:left w:val="none" w:sz="0" w:space="0" w:color="auto"/>
            <w:bottom w:val="none" w:sz="0" w:space="0" w:color="auto"/>
            <w:right w:val="none" w:sz="0" w:space="0" w:color="auto"/>
          </w:divBdr>
        </w:div>
        <w:div w:id="2131626191">
          <w:marLeft w:val="0"/>
          <w:marRight w:val="0"/>
          <w:marTop w:val="0"/>
          <w:marBottom w:val="0"/>
          <w:divBdr>
            <w:top w:val="none" w:sz="0" w:space="0" w:color="auto"/>
            <w:left w:val="none" w:sz="0" w:space="0" w:color="auto"/>
            <w:bottom w:val="none" w:sz="0" w:space="0" w:color="auto"/>
            <w:right w:val="none" w:sz="0" w:space="0" w:color="auto"/>
          </w:divBdr>
        </w:div>
        <w:div w:id="1740591930">
          <w:marLeft w:val="0"/>
          <w:marRight w:val="0"/>
          <w:marTop w:val="0"/>
          <w:marBottom w:val="0"/>
          <w:divBdr>
            <w:top w:val="none" w:sz="0" w:space="0" w:color="auto"/>
            <w:left w:val="none" w:sz="0" w:space="0" w:color="auto"/>
            <w:bottom w:val="none" w:sz="0" w:space="0" w:color="auto"/>
            <w:right w:val="none" w:sz="0" w:space="0" w:color="auto"/>
          </w:divBdr>
        </w:div>
        <w:div w:id="144199732">
          <w:marLeft w:val="0"/>
          <w:marRight w:val="0"/>
          <w:marTop w:val="0"/>
          <w:marBottom w:val="0"/>
          <w:divBdr>
            <w:top w:val="none" w:sz="0" w:space="0" w:color="auto"/>
            <w:left w:val="none" w:sz="0" w:space="0" w:color="auto"/>
            <w:bottom w:val="none" w:sz="0" w:space="0" w:color="auto"/>
            <w:right w:val="none" w:sz="0" w:space="0" w:color="auto"/>
          </w:divBdr>
        </w:div>
      </w:divsChild>
    </w:div>
    <w:div w:id="41252253">
      <w:bodyDiv w:val="1"/>
      <w:marLeft w:val="0"/>
      <w:marRight w:val="0"/>
      <w:marTop w:val="0"/>
      <w:marBottom w:val="0"/>
      <w:divBdr>
        <w:top w:val="none" w:sz="0" w:space="0" w:color="auto"/>
        <w:left w:val="none" w:sz="0" w:space="0" w:color="auto"/>
        <w:bottom w:val="none" w:sz="0" w:space="0" w:color="auto"/>
        <w:right w:val="none" w:sz="0" w:space="0" w:color="auto"/>
      </w:divBdr>
      <w:divsChild>
        <w:div w:id="2015299891">
          <w:marLeft w:val="0"/>
          <w:marRight w:val="0"/>
          <w:marTop w:val="0"/>
          <w:marBottom w:val="0"/>
          <w:divBdr>
            <w:top w:val="none" w:sz="0" w:space="0" w:color="auto"/>
            <w:left w:val="none" w:sz="0" w:space="0" w:color="auto"/>
            <w:bottom w:val="none" w:sz="0" w:space="0" w:color="auto"/>
            <w:right w:val="none" w:sz="0" w:space="0" w:color="auto"/>
          </w:divBdr>
          <w:divsChild>
            <w:div w:id="495338400">
              <w:marLeft w:val="0"/>
              <w:marRight w:val="0"/>
              <w:marTop w:val="0"/>
              <w:marBottom w:val="0"/>
              <w:divBdr>
                <w:top w:val="none" w:sz="0" w:space="0" w:color="auto"/>
                <w:left w:val="none" w:sz="0" w:space="0" w:color="auto"/>
                <w:bottom w:val="none" w:sz="0" w:space="0" w:color="auto"/>
                <w:right w:val="none" w:sz="0" w:space="0" w:color="auto"/>
              </w:divBdr>
              <w:divsChild>
                <w:div w:id="6348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446660">
      <w:bodyDiv w:val="1"/>
      <w:marLeft w:val="0"/>
      <w:marRight w:val="0"/>
      <w:marTop w:val="0"/>
      <w:marBottom w:val="0"/>
      <w:divBdr>
        <w:top w:val="none" w:sz="0" w:space="0" w:color="auto"/>
        <w:left w:val="none" w:sz="0" w:space="0" w:color="auto"/>
        <w:bottom w:val="none" w:sz="0" w:space="0" w:color="auto"/>
        <w:right w:val="none" w:sz="0" w:space="0" w:color="auto"/>
      </w:divBdr>
    </w:div>
    <w:div w:id="100346296">
      <w:bodyDiv w:val="1"/>
      <w:marLeft w:val="0"/>
      <w:marRight w:val="0"/>
      <w:marTop w:val="0"/>
      <w:marBottom w:val="0"/>
      <w:divBdr>
        <w:top w:val="none" w:sz="0" w:space="0" w:color="auto"/>
        <w:left w:val="none" w:sz="0" w:space="0" w:color="auto"/>
        <w:bottom w:val="none" w:sz="0" w:space="0" w:color="auto"/>
        <w:right w:val="none" w:sz="0" w:space="0" w:color="auto"/>
      </w:divBdr>
      <w:divsChild>
        <w:div w:id="698816053">
          <w:marLeft w:val="0"/>
          <w:marRight w:val="0"/>
          <w:marTop w:val="0"/>
          <w:marBottom w:val="0"/>
          <w:divBdr>
            <w:top w:val="none" w:sz="0" w:space="0" w:color="auto"/>
            <w:left w:val="none" w:sz="0" w:space="0" w:color="auto"/>
            <w:bottom w:val="none" w:sz="0" w:space="0" w:color="auto"/>
            <w:right w:val="none" w:sz="0" w:space="0" w:color="auto"/>
          </w:divBdr>
        </w:div>
        <w:div w:id="223444341">
          <w:marLeft w:val="0"/>
          <w:marRight w:val="0"/>
          <w:marTop w:val="0"/>
          <w:marBottom w:val="0"/>
          <w:divBdr>
            <w:top w:val="none" w:sz="0" w:space="0" w:color="auto"/>
            <w:left w:val="none" w:sz="0" w:space="0" w:color="auto"/>
            <w:bottom w:val="none" w:sz="0" w:space="0" w:color="auto"/>
            <w:right w:val="none" w:sz="0" w:space="0" w:color="auto"/>
          </w:divBdr>
        </w:div>
        <w:div w:id="517230915">
          <w:marLeft w:val="0"/>
          <w:marRight w:val="0"/>
          <w:marTop w:val="0"/>
          <w:marBottom w:val="0"/>
          <w:divBdr>
            <w:top w:val="none" w:sz="0" w:space="0" w:color="auto"/>
            <w:left w:val="none" w:sz="0" w:space="0" w:color="auto"/>
            <w:bottom w:val="none" w:sz="0" w:space="0" w:color="auto"/>
            <w:right w:val="none" w:sz="0" w:space="0" w:color="auto"/>
          </w:divBdr>
        </w:div>
        <w:div w:id="648748103">
          <w:marLeft w:val="0"/>
          <w:marRight w:val="0"/>
          <w:marTop w:val="0"/>
          <w:marBottom w:val="0"/>
          <w:divBdr>
            <w:top w:val="none" w:sz="0" w:space="0" w:color="auto"/>
            <w:left w:val="none" w:sz="0" w:space="0" w:color="auto"/>
            <w:bottom w:val="none" w:sz="0" w:space="0" w:color="auto"/>
            <w:right w:val="none" w:sz="0" w:space="0" w:color="auto"/>
          </w:divBdr>
        </w:div>
        <w:div w:id="1301230924">
          <w:marLeft w:val="0"/>
          <w:marRight w:val="0"/>
          <w:marTop w:val="0"/>
          <w:marBottom w:val="0"/>
          <w:divBdr>
            <w:top w:val="none" w:sz="0" w:space="0" w:color="auto"/>
            <w:left w:val="none" w:sz="0" w:space="0" w:color="auto"/>
            <w:bottom w:val="none" w:sz="0" w:space="0" w:color="auto"/>
            <w:right w:val="none" w:sz="0" w:space="0" w:color="auto"/>
          </w:divBdr>
        </w:div>
        <w:div w:id="1046681991">
          <w:marLeft w:val="0"/>
          <w:marRight w:val="0"/>
          <w:marTop w:val="0"/>
          <w:marBottom w:val="0"/>
          <w:divBdr>
            <w:top w:val="none" w:sz="0" w:space="0" w:color="auto"/>
            <w:left w:val="none" w:sz="0" w:space="0" w:color="auto"/>
            <w:bottom w:val="none" w:sz="0" w:space="0" w:color="auto"/>
            <w:right w:val="none" w:sz="0" w:space="0" w:color="auto"/>
          </w:divBdr>
        </w:div>
        <w:div w:id="1384600048">
          <w:marLeft w:val="0"/>
          <w:marRight w:val="0"/>
          <w:marTop w:val="0"/>
          <w:marBottom w:val="0"/>
          <w:divBdr>
            <w:top w:val="none" w:sz="0" w:space="0" w:color="auto"/>
            <w:left w:val="none" w:sz="0" w:space="0" w:color="auto"/>
            <w:bottom w:val="none" w:sz="0" w:space="0" w:color="auto"/>
            <w:right w:val="none" w:sz="0" w:space="0" w:color="auto"/>
          </w:divBdr>
        </w:div>
        <w:div w:id="328214906">
          <w:marLeft w:val="0"/>
          <w:marRight w:val="0"/>
          <w:marTop w:val="0"/>
          <w:marBottom w:val="0"/>
          <w:divBdr>
            <w:top w:val="none" w:sz="0" w:space="0" w:color="auto"/>
            <w:left w:val="none" w:sz="0" w:space="0" w:color="auto"/>
            <w:bottom w:val="none" w:sz="0" w:space="0" w:color="auto"/>
            <w:right w:val="none" w:sz="0" w:space="0" w:color="auto"/>
          </w:divBdr>
        </w:div>
        <w:div w:id="908006294">
          <w:marLeft w:val="0"/>
          <w:marRight w:val="0"/>
          <w:marTop w:val="0"/>
          <w:marBottom w:val="0"/>
          <w:divBdr>
            <w:top w:val="none" w:sz="0" w:space="0" w:color="auto"/>
            <w:left w:val="none" w:sz="0" w:space="0" w:color="auto"/>
            <w:bottom w:val="none" w:sz="0" w:space="0" w:color="auto"/>
            <w:right w:val="none" w:sz="0" w:space="0" w:color="auto"/>
          </w:divBdr>
        </w:div>
        <w:div w:id="2051568694">
          <w:marLeft w:val="0"/>
          <w:marRight w:val="0"/>
          <w:marTop w:val="0"/>
          <w:marBottom w:val="0"/>
          <w:divBdr>
            <w:top w:val="none" w:sz="0" w:space="0" w:color="auto"/>
            <w:left w:val="none" w:sz="0" w:space="0" w:color="auto"/>
            <w:bottom w:val="none" w:sz="0" w:space="0" w:color="auto"/>
            <w:right w:val="none" w:sz="0" w:space="0" w:color="auto"/>
          </w:divBdr>
        </w:div>
        <w:div w:id="1997487431">
          <w:marLeft w:val="0"/>
          <w:marRight w:val="0"/>
          <w:marTop w:val="0"/>
          <w:marBottom w:val="0"/>
          <w:divBdr>
            <w:top w:val="none" w:sz="0" w:space="0" w:color="auto"/>
            <w:left w:val="none" w:sz="0" w:space="0" w:color="auto"/>
            <w:bottom w:val="none" w:sz="0" w:space="0" w:color="auto"/>
            <w:right w:val="none" w:sz="0" w:space="0" w:color="auto"/>
          </w:divBdr>
        </w:div>
        <w:div w:id="1819611944">
          <w:marLeft w:val="0"/>
          <w:marRight w:val="0"/>
          <w:marTop w:val="0"/>
          <w:marBottom w:val="0"/>
          <w:divBdr>
            <w:top w:val="none" w:sz="0" w:space="0" w:color="auto"/>
            <w:left w:val="none" w:sz="0" w:space="0" w:color="auto"/>
            <w:bottom w:val="none" w:sz="0" w:space="0" w:color="auto"/>
            <w:right w:val="none" w:sz="0" w:space="0" w:color="auto"/>
          </w:divBdr>
        </w:div>
      </w:divsChild>
    </w:div>
    <w:div w:id="118577516">
      <w:bodyDiv w:val="1"/>
      <w:marLeft w:val="0"/>
      <w:marRight w:val="0"/>
      <w:marTop w:val="0"/>
      <w:marBottom w:val="0"/>
      <w:divBdr>
        <w:top w:val="none" w:sz="0" w:space="0" w:color="auto"/>
        <w:left w:val="none" w:sz="0" w:space="0" w:color="auto"/>
        <w:bottom w:val="none" w:sz="0" w:space="0" w:color="auto"/>
        <w:right w:val="none" w:sz="0" w:space="0" w:color="auto"/>
      </w:divBdr>
    </w:div>
    <w:div w:id="180894537">
      <w:bodyDiv w:val="1"/>
      <w:marLeft w:val="0"/>
      <w:marRight w:val="0"/>
      <w:marTop w:val="0"/>
      <w:marBottom w:val="0"/>
      <w:divBdr>
        <w:top w:val="none" w:sz="0" w:space="0" w:color="auto"/>
        <w:left w:val="none" w:sz="0" w:space="0" w:color="auto"/>
        <w:bottom w:val="none" w:sz="0" w:space="0" w:color="auto"/>
        <w:right w:val="none" w:sz="0" w:space="0" w:color="auto"/>
      </w:divBdr>
    </w:div>
    <w:div w:id="194662243">
      <w:bodyDiv w:val="1"/>
      <w:marLeft w:val="0"/>
      <w:marRight w:val="0"/>
      <w:marTop w:val="0"/>
      <w:marBottom w:val="0"/>
      <w:divBdr>
        <w:top w:val="none" w:sz="0" w:space="0" w:color="auto"/>
        <w:left w:val="none" w:sz="0" w:space="0" w:color="auto"/>
        <w:bottom w:val="none" w:sz="0" w:space="0" w:color="auto"/>
        <w:right w:val="none" w:sz="0" w:space="0" w:color="auto"/>
      </w:divBdr>
      <w:divsChild>
        <w:div w:id="1529415178">
          <w:marLeft w:val="0"/>
          <w:marRight w:val="0"/>
          <w:marTop w:val="0"/>
          <w:marBottom w:val="0"/>
          <w:divBdr>
            <w:top w:val="none" w:sz="0" w:space="0" w:color="auto"/>
            <w:left w:val="none" w:sz="0" w:space="0" w:color="auto"/>
            <w:bottom w:val="none" w:sz="0" w:space="0" w:color="auto"/>
            <w:right w:val="none" w:sz="0" w:space="0" w:color="auto"/>
          </w:divBdr>
        </w:div>
        <w:div w:id="844974615">
          <w:marLeft w:val="0"/>
          <w:marRight w:val="0"/>
          <w:marTop w:val="0"/>
          <w:marBottom w:val="0"/>
          <w:divBdr>
            <w:top w:val="none" w:sz="0" w:space="0" w:color="auto"/>
            <w:left w:val="none" w:sz="0" w:space="0" w:color="auto"/>
            <w:bottom w:val="none" w:sz="0" w:space="0" w:color="auto"/>
            <w:right w:val="none" w:sz="0" w:space="0" w:color="auto"/>
          </w:divBdr>
        </w:div>
        <w:div w:id="39405559">
          <w:marLeft w:val="0"/>
          <w:marRight w:val="0"/>
          <w:marTop w:val="0"/>
          <w:marBottom w:val="0"/>
          <w:divBdr>
            <w:top w:val="none" w:sz="0" w:space="0" w:color="auto"/>
            <w:left w:val="none" w:sz="0" w:space="0" w:color="auto"/>
            <w:bottom w:val="none" w:sz="0" w:space="0" w:color="auto"/>
            <w:right w:val="none" w:sz="0" w:space="0" w:color="auto"/>
          </w:divBdr>
        </w:div>
        <w:div w:id="1919896930">
          <w:marLeft w:val="0"/>
          <w:marRight w:val="0"/>
          <w:marTop w:val="0"/>
          <w:marBottom w:val="0"/>
          <w:divBdr>
            <w:top w:val="none" w:sz="0" w:space="0" w:color="auto"/>
            <w:left w:val="none" w:sz="0" w:space="0" w:color="auto"/>
            <w:bottom w:val="none" w:sz="0" w:space="0" w:color="auto"/>
            <w:right w:val="none" w:sz="0" w:space="0" w:color="auto"/>
          </w:divBdr>
        </w:div>
        <w:div w:id="1079060444">
          <w:marLeft w:val="0"/>
          <w:marRight w:val="0"/>
          <w:marTop w:val="0"/>
          <w:marBottom w:val="0"/>
          <w:divBdr>
            <w:top w:val="none" w:sz="0" w:space="0" w:color="auto"/>
            <w:left w:val="none" w:sz="0" w:space="0" w:color="auto"/>
            <w:bottom w:val="none" w:sz="0" w:space="0" w:color="auto"/>
            <w:right w:val="none" w:sz="0" w:space="0" w:color="auto"/>
          </w:divBdr>
        </w:div>
        <w:div w:id="718627210">
          <w:marLeft w:val="0"/>
          <w:marRight w:val="0"/>
          <w:marTop w:val="0"/>
          <w:marBottom w:val="0"/>
          <w:divBdr>
            <w:top w:val="none" w:sz="0" w:space="0" w:color="auto"/>
            <w:left w:val="none" w:sz="0" w:space="0" w:color="auto"/>
            <w:bottom w:val="none" w:sz="0" w:space="0" w:color="auto"/>
            <w:right w:val="none" w:sz="0" w:space="0" w:color="auto"/>
          </w:divBdr>
        </w:div>
        <w:div w:id="335572761">
          <w:marLeft w:val="0"/>
          <w:marRight w:val="0"/>
          <w:marTop w:val="0"/>
          <w:marBottom w:val="0"/>
          <w:divBdr>
            <w:top w:val="none" w:sz="0" w:space="0" w:color="auto"/>
            <w:left w:val="none" w:sz="0" w:space="0" w:color="auto"/>
            <w:bottom w:val="none" w:sz="0" w:space="0" w:color="auto"/>
            <w:right w:val="none" w:sz="0" w:space="0" w:color="auto"/>
          </w:divBdr>
        </w:div>
        <w:div w:id="947347170">
          <w:marLeft w:val="0"/>
          <w:marRight w:val="0"/>
          <w:marTop w:val="0"/>
          <w:marBottom w:val="0"/>
          <w:divBdr>
            <w:top w:val="none" w:sz="0" w:space="0" w:color="auto"/>
            <w:left w:val="none" w:sz="0" w:space="0" w:color="auto"/>
            <w:bottom w:val="none" w:sz="0" w:space="0" w:color="auto"/>
            <w:right w:val="none" w:sz="0" w:space="0" w:color="auto"/>
          </w:divBdr>
        </w:div>
        <w:div w:id="834029524">
          <w:marLeft w:val="0"/>
          <w:marRight w:val="0"/>
          <w:marTop w:val="0"/>
          <w:marBottom w:val="0"/>
          <w:divBdr>
            <w:top w:val="none" w:sz="0" w:space="0" w:color="auto"/>
            <w:left w:val="none" w:sz="0" w:space="0" w:color="auto"/>
            <w:bottom w:val="none" w:sz="0" w:space="0" w:color="auto"/>
            <w:right w:val="none" w:sz="0" w:space="0" w:color="auto"/>
          </w:divBdr>
        </w:div>
        <w:div w:id="966817300">
          <w:marLeft w:val="0"/>
          <w:marRight w:val="0"/>
          <w:marTop w:val="0"/>
          <w:marBottom w:val="0"/>
          <w:divBdr>
            <w:top w:val="none" w:sz="0" w:space="0" w:color="auto"/>
            <w:left w:val="none" w:sz="0" w:space="0" w:color="auto"/>
            <w:bottom w:val="none" w:sz="0" w:space="0" w:color="auto"/>
            <w:right w:val="none" w:sz="0" w:space="0" w:color="auto"/>
          </w:divBdr>
        </w:div>
        <w:div w:id="339626984">
          <w:marLeft w:val="0"/>
          <w:marRight w:val="0"/>
          <w:marTop w:val="0"/>
          <w:marBottom w:val="0"/>
          <w:divBdr>
            <w:top w:val="none" w:sz="0" w:space="0" w:color="auto"/>
            <w:left w:val="none" w:sz="0" w:space="0" w:color="auto"/>
            <w:bottom w:val="none" w:sz="0" w:space="0" w:color="auto"/>
            <w:right w:val="none" w:sz="0" w:space="0" w:color="auto"/>
          </w:divBdr>
        </w:div>
        <w:div w:id="864909417">
          <w:marLeft w:val="0"/>
          <w:marRight w:val="0"/>
          <w:marTop w:val="0"/>
          <w:marBottom w:val="0"/>
          <w:divBdr>
            <w:top w:val="none" w:sz="0" w:space="0" w:color="auto"/>
            <w:left w:val="none" w:sz="0" w:space="0" w:color="auto"/>
            <w:bottom w:val="none" w:sz="0" w:space="0" w:color="auto"/>
            <w:right w:val="none" w:sz="0" w:space="0" w:color="auto"/>
          </w:divBdr>
        </w:div>
      </w:divsChild>
    </w:div>
    <w:div w:id="279144040">
      <w:bodyDiv w:val="1"/>
      <w:marLeft w:val="0"/>
      <w:marRight w:val="0"/>
      <w:marTop w:val="0"/>
      <w:marBottom w:val="0"/>
      <w:divBdr>
        <w:top w:val="none" w:sz="0" w:space="0" w:color="auto"/>
        <w:left w:val="none" w:sz="0" w:space="0" w:color="auto"/>
        <w:bottom w:val="none" w:sz="0" w:space="0" w:color="auto"/>
        <w:right w:val="none" w:sz="0" w:space="0" w:color="auto"/>
      </w:divBdr>
    </w:div>
    <w:div w:id="354967803">
      <w:bodyDiv w:val="1"/>
      <w:marLeft w:val="0"/>
      <w:marRight w:val="0"/>
      <w:marTop w:val="0"/>
      <w:marBottom w:val="0"/>
      <w:divBdr>
        <w:top w:val="none" w:sz="0" w:space="0" w:color="auto"/>
        <w:left w:val="none" w:sz="0" w:space="0" w:color="auto"/>
        <w:bottom w:val="none" w:sz="0" w:space="0" w:color="auto"/>
        <w:right w:val="none" w:sz="0" w:space="0" w:color="auto"/>
      </w:divBdr>
      <w:divsChild>
        <w:div w:id="730273436">
          <w:marLeft w:val="0"/>
          <w:marRight w:val="0"/>
          <w:marTop w:val="0"/>
          <w:marBottom w:val="0"/>
          <w:divBdr>
            <w:top w:val="none" w:sz="0" w:space="0" w:color="auto"/>
            <w:left w:val="none" w:sz="0" w:space="0" w:color="auto"/>
            <w:bottom w:val="none" w:sz="0" w:space="0" w:color="auto"/>
            <w:right w:val="none" w:sz="0" w:space="0" w:color="auto"/>
          </w:divBdr>
        </w:div>
        <w:div w:id="1546023805">
          <w:marLeft w:val="0"/>
          <w:marRight w:val="0"/>
          <w:marTop w:val="0"/>
          <w:marBottom w:val="0"/>
          <w:divBdr>
            <w:top w:val="none" w:sz="0" w:space="0" w:color="auto"/>
            <w:left w:val="none" w:sz="0" w:space="0" w:color="auto"/>
            <w:bottom w:val="none" w:sz="0" w:space="0" w:color="auto"/>
            <w:right w:val="none" w:sz="0" w:space="0" w:color="auto"/>
          </w:divBdr>
        </w:div>
        <w:div w:id="645814747">
          <w:marLeft w:val="0"/>
          <w:marRight w:val="0"/>
          <w:marTop w:val="0"/>
          <w:marBottom w:val="0"/>
          <w:divBdr>
            <w:top w:val="none" w:sz="0" w:space="0" w:color="auto"/>
            <w:left w:val="none" w:sz="0" w:space="0" w:color="auto"/>
            <w:bottom w:val="none" w:sz="0" w:space="0" w:color="auto"/>
            <w:right w:val="none" w:sz="0" w:space="0" w:color="auto"/>
          </w:divBdr>
        </w:div>
        <w:div w:id="1059327256">
          <w:marLeft w:val="0"/>
          <w:marRight w:val="0"/>
          <w:marTop w:val="0"/>
          <w:marBottom w:val="0"/>
          <w:divBdr>
            <w:top w:val="none" w:sz="0" w:space="0" w:color="auto"/>
            <w:left w:val="none" w:sz="0" w:space="0" w:color="auto"/>
            <w:bottom w:val="none" w:sz="0" w:space="0" w:color="auto"/>
            <w:right w:val="none" w:sz="0" w:space="0" w:color="auto"/>
          </w:divBdr>
        </w:div>
        <w:div w:id="1296376139">
          <w:marLeft w:val="0"/>
          <w:marRight w:val="0"/>
          <w:marTop w:val="0"/>
          <w:marBottom w:val="0"/>
          <w:divBdr>
            <w:top w:val="none" w:sz="0" w:space="0" w:color="auto"/>
            <w:left w:val="none" w:sz="0" w:space="0" w:color="auto"/>
            <w:bottom w:val="none" w:sz="0" w:space="0" w:color="auto"/>
            <w:right w:val="none" w:sz="0" w:space="0" w:color="auto"/>
          </w:divBdr>
        </w:div>
        <w:div w:id="1415977703">
          <w:marLeft w:val="0"/>
          <w:marRight w:val="0"/>
          <w:marTop w:val="0"/>
          <w:marBottom w:val="0"/>
          <w:divBdr>
            <w:top w:val="none" w:sz="0" w:space="0" w:color="auto"/>
            <w:left w:val="none" w:sz="0" w:space="0" w:color="auto"/>
            <w:bottom w:val="none" w:sz="0" w:space="0" w:color="auto"/>
            <w:right w:val="none" w:sz="0" w:space="0" w:color="auto"/>
          </w:divBdr>
        </w:div>
      </w:divsChild>
    </w:div>
    <w:div w:id="365638524">
      <w:bodyDiv w:val="1"/>
      <w:marLeft w:val="0"/>
      <w:marRight w:val="0"/>
      <w:marTop w:val="0"/>
      <w:marBottom w:val="0"/>
      <w:divBdr>
        <w:top w:val="none" w:sz="0" w:space="0" w:color="auto"/>
        <w:left w:val="none" w:sz="0" w:space="0" w:color="auto"/>
        <w:bottom w:val="none" w:sz="0" w:space="0" w:color="auto"/>
        <w:right w:val="none" w:sz="0" w:space="0" w:color="auto"/>
      </w:divBdr>
    </w:div>
    <w:div w:id="374082742">
      <w:bodyDiv w:val="1"/>
      <w:marLeft w:val="0"/>
      <w:marRight w:val="0"/>
      <w:marTop w:val="0"/>
      <w:marBottom w:val="0"/>
      <w:divBdr>
        <w:top w:val="none" w:sz="0" w:space="0" w:color="auto"/>
        <w:left w:val="none" w:sz="0" w:space="0" w:color="auto"/>
        <w:bottom w:val="none" w:sz="0" w:space="0" w:color="auto"/>
        <w:right w:val="none" w:sz="0" w:space="0" w:color="auto"/>
      </w:divBdr>
    </w:div>
    <w:div w:id="421681555">
      <w:bodyDiv w:val="1"/>
      <w:marLeft w:val="0"/>
      <w:marRight w:val="0"/>
      <w:marTop w:val="0"/>
      <w:marBottom w:val="0"/>
      <w:divBdr>
        <w:top w:val="none" w:sz="0" w:space="0" w:color="auto"/>
        <w:left w:val="none" w:sz="0" w:space="0" w:color="auto"/>
        <w:bottom w:val="none" w:sz="0" w:space="0" w:color="auto"/>
        <w:right w:val="none" w:sz="0" w:space="0" w:color="auto"/>
      </w:divBdr>
    </w:div>
    <w:div w:id="437532551">
      <w:bodyDiv w:val="1"/>
      <w:marLeft w:val="0"/>
      <w:marRight w:val="0"/>
      <w:marTop w:val="0"/>
      <w:marBottom w:val="0"/>
      <w:divBdr>
        <w:top w:val="none" w:sz="0" w:space="0" w:color="auto"/>
        <w:left w:val="none" w:sz="0" w:space="0" w:color="auto"/>
        <w:bottom w:val="none" w:sz="0" w:space="0" w:color="auto"/>
        <w:right w:val="none" w:sz="0" w:space="0" w:color="auto"/>
      </w:divBdr>
      <w:divsChild>
        <w:div w:id="2107532390">
          <w:marLeft w:val="0"/>
          <w:marRight w:val="0"/>
          <w:marTop w:val="0"/>
          <w:marBottom w:val="0"/>
          <w:divBdr>
            <w:top w:val="none" w:sz="0" w:space="0" w:color="auto"/>
            <w:left w:val="none" w:sz="0" w:space="0" w:color="auto"/>
            <w:bottom w:val="none" w:sz="0" w:space="0" w:color="auto"/>
            <w:right w:val="none" w:sz="0" w:space="0" w:color="auto"/>
          </w:divBdr>
        </w:div>
        <w:div w:id="871261496">
          <w:marLeft w:val="0"/>
          <w:marRight w:val="0"/>
          <w:marTop w:val="0"/>
          <w:marBottom w:val="0"/>
          <w:divBdr>
            <w:top w:val="none" w:sz="0" w:space="0" w:color="auto"/>
            <w:left w:val="none" w:sz="0" w:space="0" w:color="auto"/>
            <w:bottom w:val="none" w:sz="0" w:space="0" w:color="auto"/>
            <w:right w:val="none" w:sz="0" w:space="0" w:color="auto"/>
          </w:divBdr>
        </w:div>
        <w:div w:id="869993727">
          <w:marLeft w:val="0"/>
          <w:marRight w:val="0"/>
          <w:marTop w:val="0"/>
          <w:marBottom w:val="0"/>
          <w:divBdr>
            <w:top w:val="none" w:sz="0" w:space="0" w:color="auto"/>
            <w:left w:val="none" w:sz="0" w:space="0" w:color="auto"/>
            <w:bottom w:val="none" w:sz="0" w:space="0" w:color="auto"/>
            <w:right w:val="none" w:sz="0" w:space="0" w:color="auto"/>
          </w:divBdr>
        </w:div>
      </w:divsChild>
    </w:div>
    <w:div w:id="476143166">
      <w:bodyDiv w:val="1"/>
      <w:marLeft w:val="0"/>
      <w:marRight w:val="0"/>
      <w:marTop w:val="0"/>
      <w:marBottom w:val="0"/>
      <w:divBdr>
        <w:top w:val="none" w:sz="0" w:space="0" w:color="auto"/>
        <w:left w:val="none" w:sz="0" w:space="0" w:color="auto"/>
        <w:bottom w:val="none" w:sz="0" w:space="0" w:color="auto"/>
        <w:right w:val="none" w:sz="0" w:space="0" w:color="auto"/>
      </w:divBdr>
      <w:divsChild>
        <w:div w:id="896941791">
          <w:marLeft w:val="0"/>
          <w:marRight w:val="0"/>
          <w:marTop w:val="0"/>
          <w:marBottom w:val="0"/>
          <w:divBdr>
            <w:top w:val="none" w:sz="0" w:space="0" w:color="auto"/>
            <w:left w:val="none" w:sz="0" w:space="0" w:color="auto"/>
            <w:bottom w:val="none" w:sz="0" w:space="0" w:color="auto"/>
            <w:right w:val="none" w:sz="0" w:space="0" w:color="auto"/>
          </w:divBdr>
        </w:div>
        <w:div w:id="484007646">
          <w:marLeft w:val="0"/>
          <w:marRight w:val="0"/>
          <w:marTop w:val="0"/>
          <w:marBottom w:val="0"/>
          <w:divBdr>
            <w:top w:val="none" w:sz="0" w:space="0" w:color="auto"/>
            <w:left w:val="none" w:sz="0" w:space="0" w:color="auto"/>
            <w:bottom w:val="none" w:sz="0" w:space="0" w:color="auto"/>
            <w:right w:val="none" w:sz="0" w:space="0" w:color="auto"/>
          </w:divBdr>
        </w:div>
        <w:div w:id="518347901">
          <w:marLeft w:val="0"/>
          <w:marRight w:val="0"/>
          <w:marTop w:val="0"/>
          <w:marBottom w:val="0"/>
          <w:divBdr>
            <w:top w:val="none" w:sz="0" w:space="0" w:color="auto"/>
            <w:left w:val="none" w:sz="0" w:space="0" w:color="auto"/>
            <w:bottom w:val="none" w:sz="0" w:space="0" w:color="auto"/>
            <w:right w:val="none" w:sz="0" w:space="0" w:color="auto"/>
          </w:divBdr>
        </w:div>
        <w:div w:id="942610334">
          <w:marLeft w:val="0"/>
          <w:marRight w:val="0"/>
          <w:marTop w:val="0"/>
          <w:marBottom w:val="0"/>
          <w:divBdr>
            <w:top w:val="none" w:sz="0" w:space="0" w:color="auto"/>
            <w:left w:val="none" w:sz="0" w:space="0" w:color="auto"/>
            <w:bottom w:val="none" w:sz="0" w:space="0" w:color="auto"/>
            <w:right w:val="none" w:sz="0" w:space="0" w:color="auto"/>
          </w:divBdr>
        </w:div>
        <w:div w:id="311367897">
          <w:marLeft w:val="0"/>
          <w:marRight w:val="0"/>
          <w:marTop w:val="0"/>
          <w:marBottom w:val="0"/>
          <w:divBdr>
            <w:top w:val="none" w:sz="0" w:space="0" w:color="auto"/>
            <w:left w:val="none" w:sz="0" w:space="0" w:color="auto"/>
            <w:bottom w:val="none" w:sz="0" w:space="0" w:color="auto"/>
            <w:right w:val="none" w:sz="0" w:space="0" w:color="auto"/>
          </w:divBdr>
        </w:div>
        <w:div w:id="1026180109">
          <w:marLeft w:val="0"/>
          <w:marRight w:val="0"/>
          <w:marTop w:val="0"/>
          <w:marBottom w:val="0"/>
          <w:divBdr>
            <w:top w:val="none" w:sz="0" w:space="0" w:color="auto"/>
            <w:left w:val="none" w:sz="0" w:space="0" w:color="auto"/>
            <w:bottom w:val="none" w:sz="0" w:space="0" w:color="auto"/>
            <w:right w:val="none" w:sz="0" w:space="0" w:color="auto"/>
          </w:divBdr>
        </w:div>
        <w:div w:id="812528213">
          <w:marLeft w:val="0"/>
          <w:marRight w:val="0"/>
          <w:marTop w:val="0"/>
          <w:marBottom w:val="0"/>
          <w:divBdr>
            <w:top w:val="none" w:sz="0" w:space="0" w:color="auto"/>
            <w:left w:val="none" w:sz="0" w:space="0" w:color="auto"/>
            <w:bottom w:val="none" w:sz="0" w:space="0" w:color="auto"/>
            <w:right w:val="none" w:sz="0" w:space="0" w:color="auto"/>
          </w:divBdr>
        </w:div>
        <w:div w:id="246694508">
          <w:marLeft w:val="0"/>
          <w:marRight w:val="0"/>
          <w:marTop w:val="0"/>
          <w:marBottom w:val="0"/>
          <w:divBdr>
            <w:top w:val="none" w:sz="0" w:space="0" w:color="auto"/>
            <w:left w:val="none" w:sz="0" w:space="0" w:color="auto"/>
            <w:bottom w:val="none" w:sz="0" w:space="0" w:color="auto"/>
            <w:right w:val="none" w:sz="0" w:space="0" w:color="auto"/>
          </w:divBdr>
        </w:div>
        <w:div w:id="842670800">
          <w:marLeft w:val="0"/>
          <w:marRight w:val="0"/>
          <w:marTop w:val="0"/>
          <w:marBottom w:val="0"/>
          <w:divBdr>
            <w:top w:val="none" w:sz="0" w:space="0" w:color="auto"/>
            <w:left w:val="none" w:sz="0" w:space="0" w:color="auto"/>
            <w:bottom w:val="none" w:sz="0" w:space="0" w:color="auto"/>
            <w:right w:val="none" w:sz="0" w:space="0" w:color="auto"/>
          </w:divBdr>
        </w:div>
        <w:div w:id="308095143">
          <w:marLeft w:val="0"/>
          <w:marRight w:val="0"/>
          <w:marTop w:val="0"/>
          <w:marBottom w:val="0"/>
          <w:divBdr>
            <w:top w:val="none" w:sz="0" w:space="0" w:color="auto"/>
            <w:left w:val="none" w:sz="0" w:space="0" w:color="auto"/>
            <w:bottom w:val="none" w:sz="0" w:space="0" w:color="auto"/>
            <w:right w:val="none" w:sz="0" w:space="0" w:color="auto"/>
          </w:divBdr>
        </w:div>
      </w:divsChild>
    </w:div>
    <w:div w:id="580138074">
      <w:bodyDiv w:val="1"/>
      <w:marLeft w:val="0"/>
      <w:marRight w:val="0"/>
      <w:marTop w:val="0"/>
      <w:marBottom w:val="0"/>
      <w:divBdr>
        <w:top w:val="none" w:sz="0" w:space="0" w:color="auto"/>
        <w:left w:val="none" w:sz="0" w:space="0" w:color="auto"/>
        <w:bottom w:val="none" w:sz="0" w:space="0" w:color="auto"/>
        <w:right w:val="none" w:sz="0" w:space="0" w:color="auto"/>
      </w:divBdr>
    </w:div>
    <w:div w:id="585652028">
      <w:bodyDiv w:val="1"/>
      <w:marLeft w:val="0"/>
      <w:marRight w:val="0"/>
      <w:marTop w:val="0"/>
      <w:marBottom w:val="0"/>
      <w:divBdr>
        <w:top w:val="none" w:sz="0" w:space="0" w:color="auto"/>
        <w:left w:val="none" w:sz="0" w:space="0" w:color="auto"/>
        <w:bottom w:val="none" w:sz="0" w:space="0" w:color="auto"/>
        <w:right w:val="none" w:sz="0" w:space="0" w:color="auto"/>
      </w:divBdr>
      <w:divsChild>
        <w:div w:id="1458601316">
          <w:marLeft w:val="0"/>
          <w:marRight w:val="0"/>
          <w:marTop w:val="0"/>
          <w:marBottom w:val="0"/>
          <w:divBdr>
            <w:top w:val="none" w:sz="0" w:space="0" w:color="auto"/>
            <w:left w:val="none" w:sz="0" w:space="0" w:color="auto"/>
            <w:bottom w:val="none" w:sz="0" w:space="0" w:color="auto"/>
            <w:right w:val="none" w:sz="0" w:space="0" w:color="auto"/>
          </w:divBdr>
        </w:div>
      </w:divsChild>
    </w:div>
    <w:div w:id="586379733">
      <w:bodyDiv w:val="1"/>
      <w:marLeft w:val="0"/>
      <w:marRight w:val="0"/>
      <w:marTop w:val="0"/>
      <w:marBottom w:val="0"/>
      <w:divBdr>
        <w:top w:val="none" w:sz="0" w:space="0" w:color="auto"/>
        <w:left w:val="none" w:sz="0" w:space="0" w:color="auto"/>
        <w:bottom w:val="none" w:sz="0" w:space="0" w:color="auto"/>
        <w:right w:val="none" w:sz="0" w:space="0" w:color="auto"/>
      </w:divBdr>
    </w:div>
    <w:div w:id="612321539">
      <w:bodyDiv w:val="1"/>
      <w:marLeft w:val="0"/>
      <w:marRight w:val="0"/>
      <w:marTop w:val="0"/>
      <w:marBottom w:val="0"/>
      <w:divBdr>
        <w:top w:val="none" w:sz="0" w:space="0" w:color="auto"/>
        <w:left w:val="none" w:sz="0" w:space="0" w:color="auto"/>
        <w:bottom w:val="none" w:sz="0" w:space="0" w:color="auto"/>
        <w:right w:val="none" w:sz="0" w:space="0" w:color="auto"/>
      </w:divBdr>
    </w:div>
    <w:div w:id="635380445">
      <w:bodyDiv w:val="1"/>
      <w:marLeft w:val="0"/>
      <w:marRight w:val="0"/>
      <w:marTop w:val="0"/>
      <w:marBottom w:val="0"/>
      <w:divBdr>
        <w:top w:val="none" w:sz="0" w:space="0" w:color="auto"/>
        <w:left w:val="none" w:sz="0" w:space="0" w:color="auto"/>
        <w:bottom w:val="none" w:sz="0" w:space="0" w:color="auto"/>
        <w:right w:val="none" w:sz="0" w:space="0" w:color="auto"/>
      </w:divBdr>
    </w:div>
    <w:div w:id="664094488">
      <w:bodyDiv w:val="1"/>
      <w:marLeft w:val="0"/>
      <w:marRight w:val="0"/>
      <w:marTop w:val="0"/>
      <w:marBottom w:val="0"/>
      <w:divBdr>
        <w:top w:val="none" w:sz="0" w:space="0" w:color="auto"/>
        <w:left w:val="none" w:sz="0" w:space="0" w:color="auto"/>
        <w:bottom w:val="none" w:sz="0" w:space="0" w:color="auto"/>
        <w:right w:val="none" w:sz="0" w:space="0" w:color="auto"/>
      </w:divBdr>
    </w:div>
    <w:div w:id="741369453">
      <w:bodyDiv w:val="1"/>
      <w:marLeft w:val="0"/>
      <w:marRight w:val="0"/>
      <w:marTop w:val="0"/>
      <w:marBottom w:val="0"/>
      <w:divBdr>
        <w:top w:val="none" w:sz="0" w:space="0" w:color="auto"/>
        <w:left w:val="none" w:sz="0" w:space="0" w:color="auto"/>
        <w:bottom w:val="none" w:sz="0" w:space="0" w:color="auto"/>
        <w:right w:val="none" w:sz="0" w:space="0" w:color="auto"/>
      </w:divBdr>
      <w:divsChild>
        <w:div w:id="911239485">
          <w:marLeft w:val="0"/>
          <w:marRight w:val="0"/>
          <w:marTop w:val="0"/>
          <w:marBottom w:val="0"/>
          <w:divBdr>
            <w:top w:val="none" w:sz="0" w:space="0" w:color="auto"/>
            <w:left w:val="none" w:sz="0" w:space="0" w:color="auto"/>
            <w:bottom w:val="none" w:sz="0" w:space="0" w:color="auto"/>
            <w:right w:val="none" w:sz="0" w:space="0" w:color="auto"/>
          </w:divBdr>
        </w:div>
        <w:div w:id="2109425872">
          <w:marLeft w:val="0"/>
          <w:marRight w:val="0"/>
          <w:marTop w:val="0"/>
          <w:marBottom w:val="0"/>
          <w:divBdr>
            <w:top w:val="none" w:sz="0" w:space="0" w:color="auto"/>
            <w:left w:val="none" w:sz="0" w:space="0" w:color="auto"/>
            <w:bottom w:val="none" w:sz="0" w:space="0" w:color="auto"/>
            <w:right w:val="none" w:sz="0" w:space="0" w:color="auto"/>
          </w:divBdr>
        </w:div>
        <w:div w:id="19595634">
          <w:marLeft w:val="0"/>
          <w:marRight w:val="0"/>
          <w:marTop w:val="0"/>
          <w:marBottom w:val="0"/>
          <w:divBdr>
            <w:top w:val="none" w:sz="0" w:space="0" w:color="auto"/>
            <w:left w:val="none" w:sz="0" w:space="0" w:color="auto"/>
            <w:bottom w:val="none" w:sz="0" w:space="0" w:color="auto"/>
            <w:right w:val="none" w:sz="0" w:space="0" w:color="auto"/>
          </w:divBdr>
        </w:div>
        <w:div w:id="1932854196">
          <w:marLeft w:val="0"/>
          <w:marRight w:val="0"/>
          <w:marTop w:val="0"/>
          <w:marBottom w:val="0"/>
          <w:divBdr>
            <w:top w:val="none" w:sz="0" w:space="0" w:color="auto"/>
            <w:left w:val="none" w:sz="0" w:space="0" w:color="auto"/>
            <w:bottom w:val="none" w:sz="0" w:space="0" w:color="auto"/>
            <w:right w:val="none" w:sz="0" w:space="0" w:color="auto"/>
          </w:divBdr>
        </w:div>
        <w:div w:id="484786146">
          <w:marLeft w:val="0"/>
          <w:marRight w:val="0"/>
          <w:marTop w:val="0"/>
          <w:marBottom w:val="0"/>
          <w:divBdr>
            <w:top w:val="none" w:sz="0" w:space="0" w:color="auto"/>
            <w:left w:val="none" w:sz="0" w:space="0" w:color="auto"/>
            <w:bottom w:val="none" w:sz="0" w:space="0" w:color="auto"/>
            <w:right w:val="none" w:sz="0" w:space="0" w:color="auto"/>
          </w:divBdr>
        </w:div>
        <w:div w:id="1504783846">
          <w:marLeft w:val="0"/>
          <w:marRight w:val="0"/>
          <w:marTop w:val="0"/>
          <w:marBottom w:val="0"/>
          <w:divBdr>
            <w:top w:val="none" w:sz="0" w:space="0" w:color="auto"/>
            <w:left w:val="none" w:sz="0" w:space="0" w:color="auto"/>
            <w:bottom w:val="none" w:sz="0" w:space="0" w:color="auto"/>
            <w:right w:val="none" w:sz="0" w:space="0" w:color="auto"/>
          </w:divBdr>
        </w:div>
        <w:div w:id="1638489246">
          <w:marLeft w:val="0"/>
          <w:marRight w:val="0"/>
          <w:marTop w:val="0"/>
          <w:marBottom w:val="0"/>
          <w:divBdr>
            <w:top w:val="none" w:sz="0" w:space="0" w:color="auto"/>
            <w:left w:val="none" w:sz="0" w:space="0" w:color="auto"/>
            <w:bottom w:val="none" w:sz="0" w:space="0" w:color="auto"/>
            <w:right w:val="none" w:sz="0" w:space="0" w:color="auto"/>
          </w:divBdr>
        </w:div>
      </w:divsChild>
    </w:div>
    <w:div w:id="808788969">
      <w:bodyDiv w:val="1"/>
      <w:marLeft w:val="0"/>
      <w:marRight w:val="0"/>
      <w:marTop w:val="0"/>
      <w:marBottom w:val="0"/>
      <w:divBdr>
        <w:top w:val="none" w:sz="0" w:space="0" w:color="auto"/>
        <w:left w:val="none" w:sz="0" w:space="0" w:color="auto"/>
        <w:bottom w:val="none" w:sz="0" w:space="0" w:color="auto"/>
        <w:right w:val="none" w:sz="0" w:space="0" w:color="auto"/>
      </w:divBdr>
      <w:divsChild>
        <w:div w:id="2143038776">
          <w:marLeft w:val="0"/>
          <w:marRight w:val="0"/>
          <w:marTop w:val="0"/>
          <w:marBottom w:val="0"/>
          <w:divBdr>
            <w:top w:val="none" w:sz="0" w:space="0" w:color="auto"/>
            <w:left w:val="none" w:sz="0" w:space="0" w:color="auto"/>
            <w:bottom w:val="none" w:sz="0" w:space="0" w:color="auto"/>
            <w:right w:val="none" w:sz="0" w:space="0" w:color="auto"/>
          </w:divBdr>
        </w:div>
        <w:div w:id="1344168060">
          <w:marLeft w:val="0"/>
          <w:marRight w:val="0"/>
          <w:marTop w:val="0"/>
          <w:marBottom w:val="0"/>
          <w:divBdr>
            <w:top w:val="none" w:sz="0" w:space="0" w:color="auto"/>
            <w:left w:val="none" w:sz="0" w:space="0" w:color="auto"/>
            <w:bottom w:val="none" w:sz="0" w:space="0" w:color="auto"/>
            <w:right w:val="none" w:sz="0" w:space="0" w:color="auto"/>
          </w:divBdr>
        </w:div>
        <w:div w:id="137110431">
          <w:marLeft w:val="0"/>
          <w:marRight w:val="0"/>
          <w:marTop w:val="0"/>
          <w:marBottom w:val="0"/>
          <w:divBdr>
            <w:top w:val="none" w:sz="0" w:space="0" w:color="auto"/>
            <w:left w:val="none" w:sz="0" w:space="0" w:color="auto"/>
            <w:bottom w:val="none" w:sz="0" w:space="0" w:color="auto"/>
            <w:right w:val="none" w:sz="0" w:space="0" w:color="auto"/>
          </w:divBdr>
        </w:div>
      </w:divsChild>
    </w:div>
    <w:div w:id="851338946">
      <w:bodyDiv w:val="1"/>
      <w:marLeft w:val="0"/>
      <w:marRight w:val="0"/>
      <w:marTop w:val="0"/>
      <w:marBottom w:val="0"/>
      <w:divBdr>
        <w:top w:val="none" w:sz="0" w:space="0" w:color="auto"/>
        <w:left w:val="none" w:sz="0" w:space="0" w:color="auto"/>
        <w:bottom w:val="none" w:sz="0" w:space="0" w:color="auto"/>
        <w:right w:val="none" w:sz="0" w:space="0" w:color="auto"/>
      </w:divBdr>
    </w:div>
    <w:div w:id="887106376">
      <w:bodyDiv w:val="1"/>
      <w:marLeft w:val="0"/>
      <w:marRight w:val="0"/>
      <w:marTop w:val="0"/>
      <w:marBottom w:val="0"/>
      <w:divBdr>
        <w:top w:val="none" w:sz="0" w:space="0" w:color="auto"/>
        <w:left w:val="none" w:sz="0" w:space="0" w:color="auto"/>
        <w:bottom w:val="none" w:sz="0" w:space="0" w:color="auto"/>
        <w:right w:val="none" w:sz="0" w:space="0" w:color="auto"/>
      </w:divBdr>
    </w:div>
    <w:div w:id="905914300">
      <w:bodyDiv w:val="1"/>
      <w:marLeft w:val="0"/>
      <w:marRight w:val="0"/>
      <w:marTop w:val="0"/>
      <w:marBottom w:val="0"/>
      <w:divBdr>
        <w:top w:val="none" w:sz="0" w:space="0" w:color="auto"/>
        <w:left w:val="none" w:sz="0" w:space="0" w:color="auto"/>
        <w:bottom w:val="none" w:sz="0" w:space="0" w:color="auto"/>
        <w:right w:val="none" w:sz="0" w:space="0" w:color="auto"/>
      </w:divBdr>
      <w:divsChild>
        <w:div w:id="401680414">
          <w:marLeft w:val="0"/>
          <w:marRight w:val="0"/>
          <w:marTop w:val="0"/>
          <w:marBottom w:val="0"/>
          <w:divBdr>
            <w:top w:val="none" w:sz="0" w:space="0" w:color="auto"/>
            <w:left w:val="none" w:sz="0" w:space="0" w:color="auto"/>
            <w:bottom w:val="none" w:sz="0" w:space="0" w:color="auto"/>
            <w:right w:val="none" w:sz="0" w:space="0" w:color="auto"/>
          </w:divBdr>
        </w:div>
        <w:div w:id="374698704">
          <w:marLeft w:val="0"/>
          <w:marRight w:val="0"/>
          <w:marTop w:val="0"/>
          <w:marBottom w:val="0"/>
          <w:divBdr>
            <w:top w:val="none" w:sz="0" w:space="0" w:color="auto"/>
            <w:left w:val="none" w:sz="0" w:space="0" w:color="auto"/>
            <w:bottom w:val="none" w:sz="0" w:space="0" w:color="auto"/>
            <w:right w:val="none" w:sz="0" w:space="0" w:color="auto"/>
          </w:divBdr>
        </w:div>
        <w:div w:id="1369572805">
          <w:marLeft w:val="0"/>
          <w:marRight w:val="0"/>
          <w:marTop w:val="0"/>
          <w:marBottom w:val="0"/>
          <w:divBdr>
            <w:top w:val="none" w:sz="0" w:space="0" w:color="auto"/>
            <w:left w:val="none" w:sz="0" w:space="0" w:color="auto"/>
            <w:bottom w:val="none" w:sz="0" w:space="0" w:color="auto"/>
            <w:right w:val="none" w:sz="0" w:space="0" w:color="auto"/>
          </w:divBdr>
        </w:div>
        <w:div w:id="1902014420">
          <w:marLeft w:val="0"/>
          <w:marRight w:val="0"/>
          <w:marTop w:val="0"/>
          <w:marBottom w:val="0"/>
          <w:divBdr>
            <w:top w:val="none" w:sz="0" w:space="0" w:color="auto"/>
            <w:left w:val="none" w:sz="0" w:space="0" w:color="auto"/>
            <w:bottom w:val="none" w:sz="0" w:space="0" w:color="auto"/>
            <w:right w:val="none" w:sz="0" w:space="0" w:color="auto"/>
          </w:divBdr>
        </w:div>
        <w:div w:id="1158377501">
          <w:marLeft w:val="0"/>
          <w:marRight w:val="0"/>
          <w:marTop w:val="0"/>
          <w:marBottom w:val="0"/>
          <w:divBdr>
            <w:top w:val="none" w:sz="0" w:space="0" w:color="auto"/>
            <w:left w:val="none" w:sz="0" w:space="0" w:color="auto"/>
            <w:bottom w:val="none" w:sz="0" w:space="0" w:color="auto"/>
            <w:right w:val="none" w:sz="0" w:space="0" w:color="auto"/>
          </w:divBdr>
        </w:div>
      </w:divsChild>
    </w:div>
    <w:div w:id="925262687">
      <w:bodyDiv w:val="1"/>
      <w:marLeft w:val="0"/>
      <w:marRight w:val="0"/>
      <w:marTop w:val="0"/>
      <w:marBottom w:val="0"/>
      <w:divBdr>
        <w:top w:val="none" w:sz="0" w:space="0" w:color="auto"/>
        <w:left w:val="none" w:sz="0" w:space="0" w:color="auto"/>
        <w:bottom w:val="none" w:sz="0" w:space="0" w:color="auto"/>
        <w:right w:val="none" w:sz="0" w:space="0" w:color="auto"/>
      </w:divBdr>
    </w:div>
    <w:div w:id="974414620">
      <w:bodyDiv w:val="1"/>
      <w:marLeft w:val="0"/>
      <w:marRight w:val="0"/>
      <w:marTop w:val="0"/>
      <w:marBottom w:val="0"/>
      <w:divBdr>
        <w:top w:val="none" w:sz="0" w:space="0" w:color="auto"/>
        <w:left w:val="none" w:sz="0" w:space="0" w:color="auto"/>
        <w:bottom w:val="none" w:sz="0" w:space="0" w:color="auto"/>
        <w:right w:val="none" w:sz="0" w:space="0" w:color="auto"/>
      </w:divBdr>
    </w:div>
    <w:div w:id="1020816717">
      <w:bodyDiv w:val="1"/>
      <w:marLeft w:val="0"/>
      <w:marRight w:val="0"/>
      <w:marTop w:val="0"/>
      <w:marBottom w:val="0"/>
      <w:divBdr>
        <w:top w:val="none" w:sz="0" w:space="0" w:color="auto"/>
        <w:left w:val="none" w:sz="0" w:space="0" w:color="auto"/>
        <w:bottom w:val="none" w:sz="0" w:space="0" w:color="auto"/>
        <w:right w:val="none" w:sz="0" w:space="0" w:color="auto"/>
      </w:divBdr>
      <w:divsChild>
        <w:div w:id="1709182812">
          <w:marLeft w:val="0"/>
          <w:marRight w:val="0"/>
          <w:marTop w:val="0"/>
          <w:marBottom w:val="0"/>
          <w:divBdr>
            <w:top w:val="none" w:sz="0" w:space="0" w:color="auto"/>
            <w:left w:val="none" w:sz="0" w:space="0" w:color="auto"/>
            <w:bottom w:val="none" w:sz="0" w:space="0" w:color="auto"/>
            <w:right w:val="none" w:sz="0" w:space="0" w:color="auto"/>
          </w:divBdr>
        </w:div>
        <w:div w:id="910508869">
          <w:marLeft w:val="0"/>
          <w:marRight w:val="0"/>
          <w:marTop w:val="0"/>
          <w:marBottom w:val="0"/>
          <w:divBdr>
            <w:top w:val="none" w:sz="0" w:space="0" w:color="auto"/>
            <w:left w:val="none" w:sz="0" w:space="0" w:color="auto"/>
            <w:bottom w:val="none" w:sz="0" w:space="0" w:color="auto"/>
            <w:right w:val="none" w:sz="0" w:space="0" w:color="auto"/>
          </w:divBdr>
        </w:div>
        <w:div w:id="1240599535">
          <w:marLeft w:val="0"/>
          <w:marRight w:val="0"/>
          <w:marTop w:val="0"/>
          <w:marBottom w:val="0"/>
          <w:divBdr>
            <w:top w:val="none" w:sz="0" w:space="0" w:color="auto"/>
            <w:left w:val="none" w:sz="0" w:space="0" w:color="auto"/>
            <w:bottom w:val="none" w:sz="0" w:space="0" w:color="auto"/>
            <w:right w:val="none" w:sz="0" w:space="0" w:color="auto"/>
          </w:divBdr>
        </w:div>
        <w:div w:id="1409232318">
          <w:marLeft w:val="0"/>
          <w:marRight w:val="0"/>
          <w:marTop w:val="0"/>
          <w:marBottom w:val="0"/>
          <w:divBdr>
            <w:top w:val="none" w:sz="0" w:space="0" w:color="auto"/>
            <w:left w:val="none" w:sz="0" w:space="0" w:color="auto"/>
            <w:bottom w:val="none" w:sz="0" w:space="0" w:color="auto"/>
            <w:right w:val="none" w:sz="0" w:space="0" w:color="auto"/>
          </w:divBdr>
        </w:div>
        <w:div w:id="1592086993">
          <w:marLeft w:val="0"/>
          <w:marRight w:val="0"/>
          <w:marTop w:val="0"/>
          <w:marBottom w:val="0"/>
          <w:divBdr>
            <w:top w:val="none" w:sz="0" w:space="0" w:color="auto"/>
            <w:left w:val="none" w:sz="0" w:space="0" w:color="auto"/>
            <w:bottom w:val="none" w:sz="0" w:space="0" w:color="auto"/>
            <w:right w:val="none" w:sz="0" w:space="0" w:color="auto"/>
          </w:divBdr>
        </w:div>
        <w:div w:id="1583877893">
          <w:marLeft w:val="0"/>
          <w:marRight w:val="0"/>
          <w:marTop w:val="0"/>
          <w:marBottom w:val="0"/>
          <w:divBdr>
            <w:top w:val="none" w:sz="0" w:space="0" w:color="auto"/>
            <w:left w:val="none" w:sz="0" w:space="0" w:color="auto"/>
            <w:bottom w:val="none" w:sz="0" w:space="0" w:color="auto"/>
            <w:right w:val="none" w:sz="0" w:space="0" w:color="auto"/>
          </w:divBdr>
        </w:div>
      </w:divsChild>
    </w:div>
    <w:div w:id="1084255440">
      <w:bodyDiv w:val="1"/>
      <w:marLeft w:val="0"/>
      <w:marRight w:val="0"/>
      <w:marTop w:val="0"/>
      <w:marBottom w:val="0"/>
      <w:divBdr>
        <w:top w:val="none" w:sz="0" w:space="0" w:color="auto"/>
        <w:left w:val="none" w:sz="0" w:space="0" w:color="auto"/>
        <w:bottom w:val="none" w:sz="0" w:space="0" w:color="auto"/>
        <w:right w:val="none" w:sz="0" w:space="0" w:color="auto"/>
      </w:divBdr>
    </w:div>
    <w:div w:id="1101922662">
      <w:bodyDiv w:val="1"/>
      <w:marLeft w:val="0"/>
      <w:marRight w:val="0"/>
      <w:marTop w:val="0"/>
      <w:marBottom w:val="0"/>
      <w:divBdr>
        <w:top w:val="none" w:sz="0" w:space="0" w:color="auto"/>
        <w:left w:val="none" w:sz="0" w:space="0" w:color="auto"/>
        <w:bottom w:val="none" w:sz="0" w:space="0" w:color="auto"/>
        <w:right w:val="none" w:sz="0" w:space="0" w:color="auto"/>
      </w:divBdr>
      <w:divsChild>
        <w:div w:id="169831908">
          <w:marLeft w:val="0"/>
          <w:marRight w:val="0"/>
          <w:marTop w:val="0"/>
          <w:marBottom w:val="0"/>
          <w:divBdr>
            <w:top w:val="none" w:sz="0" w:space="0" w:color="auto"/>
            <w:left w:val="none" w:sz="0" w:space="0" w:color="auto"/>
            <w:bottom w:val="none" w:sz="0" w:space="0" w:color="auto"/>
            <w:right w:val="none" w:sz="0" w:space="0" w:color="auto"/>
          </w:divBdr>
        </w:div>
        <w:div w:id="2098356959">
          <w:marLeft w:val="0"/>
          <w:marRight w:val="0"/>
          <w:marTop w:val="0"/>
          <w:marBottom w:val="0"/>
          <w:divBdr>
            <w:top w:val="none" w:sz="0" w:space="0" w:color="auto"/>
            <w:left w:val="none" w:sz="0" w:space="0" w:color="auto"/>
            <w:bottom w:val="none" w:sz="0" w:space="0" w:color="auto"/>
            <w:right w:val="none" w:sz="0" w:space="0" w:color="auto"/>
          </w:divBdr>
        </w:div>
        <w:div w:id="394935226">
          <w:marLeft w:val="0"/>
          <w:marRight w:val="0"/>
          <w:marTop w:val="0"/>
          <w:marBottom w:val="0"/>
          <w:divBdr>
            <w:top w:val="none" w:sz="0" w:space="0" w:color="auto"/>
            <w:left w:val="none" w:sz="0" w:space="0" w:color="auto"/>
            <w:bottom w:val="none" w:sz="0" w:space="0" w:color="auto"/>
            <w:right w:val="none" w:sz="0" w:space="0" w:color="auto"/>
          </w:divBdr>
        </w:div>
        <w:div w:id="1563100323">
          <w:marLeft w:val="0"/>
          <w:marRight w:val="0"/>
          <w:marTop w:val="0"/>
          <w:marBottom w:val="0"/>
          <w:divBdr>
            <w:top w:val="none" w:sz="0" w:space="0" w:color="auto"/>
            <w:left w:val="none" w:sz="0" w:space="0" w:color="auto"/>
            <w:bottom w:val="none" w:sz="0" w:space="0" w:color="auto"/>
            <w:right w:val="none" w:sz="0" w:space="0" w:color="auto"/>
          </w:divBdr>
        </w:div>
        <w:div w:id="1906455779">
          <w:marLeft w:val="0"/>
          <w:marRight w:val="0"/>
          <w:marTop w:val="0"/>
          <w:marBottom w:val="0"/>
          <w:divBdr>
            <w:top w:val="none" w:sz="0" w:space="0" w:color="auto"/>
            <w:left w:val="none" w:sz="0" w:space="0" w:color="auto"/>
            <w:bottom w:val="none" w:sz="0" w:space="0" w:color="auto"/>
            <w:right w:val="none" w:sz="0" w:space="0" w:color="auto"/>
          </w:divBdr>
        </w:div>
        <w:div w:id="138424592">
          <w:marLeft w:val="0"/>
          <w:marRight w:val="0"/>
          <w:marTop w:val="0"/>
          <w:marBottom w:val="0"/>
          <w:divBdr>
            <w:top w:val="none" w:sz="0" w:space="0" w:color="auto"/>
            <w:left w:val="none" w:sz="0" w:space="0" w:color="auto"/>
            <w:bottom w:val="none" w:sz="0" w:space="0" w:color="auto"/>
            <w:right w:val="none" w:sz="0" w:space="0" w:color="auto"/>
          </w:divBdr>
        </w:div>
      </w:divsChild>
    </w:div>
    <w:div w:id="1122842709">
      <w:bodyDiv w:val="1"/>
      <w:marLeft w:val="0"/>
      <w:marRight w:val="0"/>
      <w:marTop w:val="0"/>
      <w:marBottom w:val="0"/>
      <w:divBdr>
        <w:top w:val="none" w:sz="0" w:space="0" w:color="auto"/>
        <w:left w:val="none" w:sz="0" w:space="0" w:color="auto"/>
        <w:bottom w:val="none" w:sz="0" w:space="0" w:color="auto"/>
        <w:right w:val="none" w:sz="0" w:space="0" w:color="auto"/>
      </w:divBdr>
    </w:div>
    <w:div w:id="1123156545">
      <w:bodyDiv w:val="1"/>
      <w:marLeft w:val="0"/>
      <w:marRight w:val="0"/>
      <w:marTop w:val="0"/>
      <w:marBottom w:val="0"/>
      <w:divBdr>
        <w:top w:val="none" w:sz="0" w:space="0" w:color="auto"/>
        <w:left w:val="none" w:sz="0" w:space="0" w:color="auto"/>
        <w:bottom w:val="none" w:sz="0" w:space="0" w:color="auto"/>
        <w:right w:val="none" w:sz="0" w:space="0" w:color="auto"/>
      </w:divBdr>
    </w:div>
    <w:div w:id="1137138906">
      <w:bodyDiv w:val="1"/>
      <w:marLeft w:val="0"/>
      <w:marRight w:val="0"/>
      <w:marTop w:val="0"/>
      <w:marBottom w:val="0"/>
      <w:divBdr>
        <w:top w:val="none" w:sz="0" w:space="0" w:color="auto"/>
        <w:left w:val="none" w:sz="0" w:space="0" w:color="auto"/>
        <w:bottom w:val="none" w:sz="0" w:space="0" w:color="auto"/>
        <w:right w:val="none" w:sz="0" w:space="0" w:color="auto"/>
      </w:divBdr>
    </w:div>
    <w:div w:id="1163668429">
      <w:bodyDiv w:val="1"/>
      <w:marLeft w:val="0"/>
      <w:marRight w:val="0"/>
      <w:marTop w:val="0"/>
      <w:marBottom w:val="0"/>
      <w:divBdr>
        <w:top w:val="none" w:sz="0" w:space="0" w:color="auto"/>
        <w:left w:val="none" w:sz="0" w:space="0" w:color="auto"/>
        <w:bottom w:val="none" w:sz="0" w:space="0" w:color="auto"/>
        <w:right w:val="none" w:sz="0" w:space="0" w:color="auto"/>
      </w:divBdr>
      <w:divsChild>
        <w:div w:id="643390591">
          <w:marLeft w:val="0"/>
          <w:marRight w:val="0"/>
          <w:marTop w:val="0"/>
          <w:marBottom w:val="0"/>
          <w:divBdr>
            <w:top w:val="none" w:sz="0" w:space="0" w:color="auto"/>
            <w:left w:val="none" w:sz="0" w:space="0" w:color="auto"/>
            <w:bottom w:val="none" w:sz="0" w:space="0" w:color="auto"/>
            <w:right w:val="none" w:sz="0" w:space="0" w:color="auto"/>
          </w:divBdr>
        </w:div>
        <w:div w:id="478232378">
          <w:marLeft w:val="0"/>
          <w:marRight w:val="0"/>
          <w:marTop w:val="0"/>
          <w:marBottom w:val="0"/>
          <w:divBdr>
            <w:top w:val="none" w:sz="0" w:space="0" w:color="auto"/>
            <w:left w:val="none" w:sz="0" w:space="0" w:color="auto"/>
            <w:bottom w:val="none" w:sz="0" w:space="0" w:color="auto"/>
            <w:right w:val="none" w:sz="0" w:space="0" w:color="auto"/>
          </w:divBdr>
        </w:div>
        <w:div w:id="1100106339">
          <w:marLeft w:val="0"/>
          <w:marRight w:val="0"/>
          <w:marTop w:val="0"/>
          <w:marBottom w:val="0"/>
          <w:divBdr>
            <w:top w:val="none" w:sz="0" w:space="0" w:color="auto"/>
            <w:left w:val="none" w:sz="0" w:space="0" w:color="auto"/>
            <w:bottom w:val="none" w:sz="0" w:space="0" w:color="auto"/>
            <w:right w:val="none" w:sz="0" w:space="0" w:color="auto"/>
          </w:divBdr>
        </w:div>
      </w:divsChild>
    </w:div>
    <w:div w:id="1182427825">
      <w:bodyDiv w:val="1"/>
      <w:marLeft w:val="0"/>
      <w:marRight w:val="0"/>
      <w:marTop w:val="0"/>
      <w:marBottom w:val="0"/>
      <w:divBdr>
        <w:top w:val="none" w:sz="0" w:space="0" w:color="auto"/>
        <w:left w:val="none" w:sz="0" w:space="0" w:color="auto"/>
        <w:bottom w:val="none" w:sz="0" w:space="0" w:color="auto"/>
        <w:right w:val="none" w:sz="0" w:space="0" w:color="auto"/>
      </w:divBdr>
    </w:div>
    <w:div w:id="1231112650">
      <w:bodyDiv w:val="1"/>
      <w:marLeft w:val="0"/>
      <w:marRight w:val="0"/>
      <w:marTop w:val="0"/>
      <w:marBottom w:val="0"/>
      <w:divBdr>
        <w:top w:val="none" w:sz="0" w:space="0" w:color="auto"/>
        <w:left w:val="none" w:sz="0" w:space="0" w:color="auto"/>
        <w:bottom w:val="none" w:sz="0" w:space="0" w:color="auto"/>
        <w:right w:val="none" w:sz="0" w:space="0" w:color="auto"/>
      </w:divBdr>
      <w:divsChild>
        <w:div w:id="1542865361">
          <w:marLeft w:val="0"/>
          <w:marRight w:val="0"/>
          <w:marTop w:val="0"/>
          <w:marBottom w:val="0"/>
          <w:divBdr>
            <w:top w:val="none" w:sz="0" w:space="0" w:color="auto"/>
            <w:left w:val="none" w:sz="0" w:space="0" w:color="auto"/>
            <w:bottom w:val="none" w:sz="0" w:space="0" w:color="auto"/>
            <w:right w:val="none" w:sz="0" w:space="0" w:color="auto"/>
          </w:divBdr>
        </w:div>
        <w:div w:id="95101270">
          <w:marLeft w:val="0"/>
          <w:marRight w:val="0"/>
          <w:marTop w:val="0"/>
          <w:marBottom w:val="0"/>
          <w:divBdr>
            <w:top w:val="none" w:sz="0" w:space="0" w:color="auto"/>
            <w:left w:val="none" w:sz="0" w:space="0" w:color="auto"/>
            <w:bottom w:val="none" w:sz="0" w:space="0" w:color="auto"/>
            <w:right w:val="none" w:sz="0" w:space="0" w:color="auto"/>
          </w:divBdr>
        </w:div>
        <w:div w:id="2025667533">
          <w:marLeft w:val="0"/>
          <w:marRight w:val="0"/>
          <w:marTop w:val="0"/>
          <w:marBottom w:val="0"/>
          <w:divBdr>
            <w:top w:val="none" w:sz="0" w:space="0" w:color="auto"/>
            <w:left w:val="none" w:sz="0" w:space="0" w:color="auto"/>
            <w:bottom w:val="none" w:sz="0" w:space="0" w:color="auto"/>
            <w:right w:val="none" w:sz="0" w:space="0" w:color="auto"/>
          </w:divBdr>
        </w:div>
        <w:div w:id="1264190992">
          <w:marLeft w:val="0"/>
          <w:marRight w:val="0"/>
          <w:marTop w:val="0"/>
          <w:marBottom w:val="0"/>
          <w:divBdr>
            <w:top w:val="none" w:sz="0" w:space="0" w:color="auto"/>
            <w:left w:val="none" w:sz="0" w:space="0" w:color="auto"/>
            <w:bottom w:val="none" w:sz="0" w:space="0" w:color="auto"/>
            <w:right w:val="none" w:sz="0" w:space="0" w:color="auto"/>
          </w:divBdr>
        </w:div>
        <w:div w:id="615449610">
          <w:marLeft w:val="0"/>
          <w:marRight w:val="0"/>
          <w:marTop w:val="0"/>
          <w:marBottom w:val="0"/>
          <w:divBdr>
            <w:top w:val="none" w:sz="0" w:space="0" w:color="auto"/>
            <w:left w:val="none" w:sz="0" w:space="0" w:color="auto"/>
            <w:bottom w:val="none" w:sz="0" w:space="0" w:color="auto"/>
            <w:right w:val="none" w:sz="0" w:space="0" w:color="auto"/>
          </w:divBdr>
        </w:div>
        <w:div w:id="1797410289">
          <w:marLeft w:val="0"/>
          <w:marRight w:val="0"/>
          <w:marTop w:val="0"/>
          <w:marBottom w:val="0"/>
          <w:divBdr>
            <w:top w:val="none" w:sz="0" w:space="0" w:color="auto"/>
            <w:left w:val="none" w:sz="0" w:space="0" w:color="auto"/>
            <w:bottom w:val="none" w:sz="0" w:space="0" w:color="auto"/>
            <w:right w:val="none" w:sz="0" w:space="0" w:color="auto"/>
          </w:divBdr>
        </w:div>
        <w:div w:id="650403705">
          <w:marLeft w:val="0"/>
          <w:marRight w:val="0"/>
          <w:marTop w:val="0"/>
          <w:marBottom w:val="0"/>
          <w:divBdr>
            <w:top w:val="none" w:sz="0" w:space="0" w:color="auto"/>
            <w:left w:val="none" w:sz="0" w:space="0" w:color="auto"/>
            <w:bottom w:val="none" w:sz="0" w:space="0" w:color="auto"/>
            <w:right w:val="none" w:sz="0" w:space="0" w:color="auto"/>
          </w:divBdr>
        </w:div>
        <w:div w:id="1382245634">
          <w:marLeft w:val="0"/>
          <w:marRight w:val="0"/>
          <w:marTop w:val="0"/>
          <w:marBottom w:val="0"/>
          <w:divBdr>
            <w:top w:val="none" w:sz="0" w:space="0" w:color="auto"/>
            <w:left w:val="none" w:sz="0" w:space="0" w:color="auto"/>
            <w:bottom w:val="none" w:sz="0" w:space="0" w:color="auto"/>
            <w:right w:val="none" w:sz="0" w:space="0" w:color="auto"/>
          </w:divBdr>
        </w:div>
        <w:div w:id="843983538">
          <w:marLeft w:val="0"/>
          <w:marRight w:val="0"/>
          <w:marTop w:val="0"/>
          <w:marBottom w:val="0"/>
          <w:divBdr>
            <w:top w:val="none" w:sz="0" w:space="0" w:color="auto"/>
            <w:left w:val="none" w:sz="0" w:space="0" w:color="auto"/>
            <w:bottom w:val="none" w:sz="0" w:space="0" w:color="auto"/>
            <w:right w:val="none" w:sz="0" w:space="0" w:color="auto"/>
          </w:divBdr>
        </w:div>
        <w:div w:id="1882549090">
          <w:marLeft w:val="0"/>
          <w:marRight w:val="0"/>
          <w:marTop w:val="0"/>
          <w:marBottom w:val="0"/>
          <w:divBdr>
            <w:top w:val="none" w:sz="0" w:space="0" w:color="auto"/>
            <w:left w:val="none" w:sz="0" w:space="0" w:color="auto"/>
            <w:bottom w:val="none" w:sz="0" w:space="0" w:color="auto"/>
            <w:right w:val="none" w:sz="0" w:space="0" w:color="auto"/>
          </w:divBdr>
        </w:div>
        <w:div w:id="1016808806">
          <w:marLeft w:val="0"/>
          <w:marRight w:val="0"/>
          <w:marTop w:val="0"/>
          <w:marBottom w:val="0"/>
          <w:divBdr>
            <w:top w:val="none" w:sz="0" w:space="0" w:color="auto"/>
            <w:left w:val="none" w:sz="0" w:space="0" w:color="auto"/>
            <w:bottom w:val="none" w:sz="0" w:space="0" w:color="auto"/>
            <w:right w:val="none" w:sz="0" w:space="0" w:color="auto"/>
          </w:divBdr>
        </w:div>
        <w:div w:id="114831959">
          <w:marLeft w:val="0"/>
          <w:marRight w:val="0"/>
          <w:marTop w:val="0"/>
          <w:marBottom w:val="0"/>
          <w:divBdr>
            <w:top w:val="none" w:sz="0" w:space="0" w:color="auto"/>
            <w:left w:val="none" w:sz="0" w:space="0" w:color="auto"/>
            <w:bottom w:val="none" w:sz="0" w:space="0" w:color="auto"/>
            <w:right w:val="none" w:sz="0" w:space="0" w:color="auto"/>
          </w:divBdr>
        </w:div>
        <w:div w:id="1001928716">
          <w:marLeft w:val="0"/>
          <w:marRight w:val="0"/>
          <w:marTop w:val="0"/>
          <w:marBottom w:val="0"/>
          <w:divBdr>
            <w:top w:val="none" w:sz="0" w:space="0" w:color="auto"/>
            <w:left w:val="none" w:sz="0" w:space="0" w:color="auto"/>
            <w:bottom w:val="none" w:sz="0" w:space="0" w:color="auto"/>
            <w:right w:val="none" w:sz="0" w:space="0" w:color="auto"/>
          </w:divBdr>
        </w:div>
        <w:div w:id="993997030">
          <w:marLeft w:val="0"/>
          <w:marRight w:val="0"/>
          <w:marTop w:val="0"/>
          <w:marBottom w:val="0"/>
          <w:divBdr>
            <w:top w:val="none" w:sz="0" w:space="0" w:color="auto"/>
            <w:left w:val="none" w:sz="0" w:space="0" w:color="auto"/>
            <w:bottom w:val="none" w:sz="0" w:space="0" w:color="auto"/>
            <w:right w:val="none" w:sz="0" w:space="0" w:color="auto"/>
          </w:divBdr>
        </w:div>
        <w:div w:id="2011709076">
          <w:marLeft w:val="0"/>
          <w:marRight w:val="0"/>
          <w:marTop w:val="0"/>
          <w:marBottom w:val="0"/>
          <w:divBdr>
            <w:top w:val="none" w:sz="0" w:space="0" w:color="auto"/>
            <w:left w:val="none" w:sz="0" w:space="0" w:color="auto"/>
            <w:bottom w:val="none" w:sz="0" w:space="0" w:color="auto"/>
            <w:right w:val="none" w:sz="0" w:space="0" w:color="auto"/>
          </w:divBdr>
        </w:div>
      </w:divsChild>
    </w:div>
    <w:div w:id="1273855419">
      <w:bodyDiv w:val="1"/>
      <w:marLeft w:val="0"/>
      <w:marRight w:val="0"/>
      <w:marTop w:val="0"/>
      <w:marBottom w:val="0"/>
      <w:divBdr>
        <w:top w:val="none" w:sz="0" w:space="0" w:color="auto"/>
        <w:left w:val="none" w:sz="0" w:space="0" w:color="auto"/>
        <w:bottom w:val="none" w:sz="0" w:space="0" w:color="auto"/>
        <w:right w:val="none" w:sz="0" w:space="0" w:color="auto"/>
      </w:divBdr>
    </w:div>
    <w:div w:id="1309944661">
      <w:bodyDiv w:val="1"/>
      <w:marLeft w:val="0"/>
      <w:marRight w:val="0"/>
      <w:marTop w:val="0"/>
      <w:marBottom w:val="0"/>
      <w:divBdr>
        <w:top w:val="none" w:sz="0" w:space="0" w:color="auto"/>
        <w:left w:val="none" w:sz="0" w:space="0" w:color="auto"/>
        <w:bottom w:val="none" w:sz="0" w:space="0" w:color="auto"/>
        <w:right w:val="none" w:sz="0" w:space="0" w:color="auto"/>
      </w:divBdr>
    </w:div>
    <w:div w:id="1350911101">
      <w:bodyDiv w:val="1"/>
      <w:marLeft w:val="0"/>
      <w:marRight w:val="0"/>
      <w:marTop w:val="0"/>
      <w:marBottom w:val="0"/>
      <w:divBdr>
        <w:top w:val="none" w:sz="0" w:space="0" w:color="auto"/>
        <w:left w:val="none" w:sz="0" w:space="0" w:color="auto"/>
        <w:bottom w:val="none" w:sz="0" w:space="0" w:color="auto"/>
        <w:right w:val="none" w:sz="0" w:space="0" w:color="auto"/>
      </w:divBdr>
    </w:div>
    <w:div w:id="1400323114">
      <w:bodyDiv w:val="1"/>
      <w:marLeft w:val="0"/>
      <w:marRight w:val="0"/>
      <w:marTop w:val="0"/>
      <w:marBottom w:val="0"/>
      <w:divBdr>
        <w:top w:val="none" w:sz="0" w:space="0" w:color="auto"/>
        <w:left w:val="none" w:sz="0" w:space="0" w:color="auto"/>
        <w:bottom w:val="none" w:sz="0" w:space="0" w:color="auto"/>
        <w:right w:val="none" w:sz="0" w:space="0" w:color="auto"/>
      </w:divBdr>
    </w:div>
    <w:div w:id="1424378054">
      <w:bodyDiv w:val="1"/>
      <w:marLeft w:val="0"/>
      <w:marRight w:val="0"/>
      <w:marTop w:val="0"/>
      <w:marBottom w:val="0"/>
      <w:divBdr>
        <w:top w:val="none" w:sz="0" w:space="0" w:color="auto"/>
        <w:left w:val="none" w:sz="0" w:space="0" w:color="auto"/>
        <w:bottom w:val="none" w:sz="0" w:space="0" w:color="auto"/>
        <w:right w:val="none" w:sz="0" w:space="0" w:color="auto"/>
      </w:divBdr>
    </w:div>
    <w:div w:id="1448156376">
      <w:bodyDiv w:val="1"/>
      <w:marLeft w:val="0"/>
      <w:marRight w:val="0"/>
      <w:marTop w:val="0"/>
      <w:marBottom w:val="0"/>
      <w:divBdr>
        <w:top w:val="none" w:sz="0" w:space="0" w:color="auto"/>
        <w:left w:val="none" w:sz="0" w:space="0" w:color="auto"/>
        <w:bottom w:val="none" w:sz="0" w:space="0" w:color="auto"/>
        <w:right w:val="none" w:sz="0" w:space="0" w:color="auto"/>
      </w:divBdr>
    </w:div>
    <w:div w:id="1459105364">
      <w:bodyDiv w:val="1"/>
      <w:marLeft w:val="0"/>
      <w:marRight w:val="0"/>
      <w:marTop w:val="0"/>
      <w:marBottom w:val="0"/>
      <w:divBdr>
        <w:top w:val="none" w:sz="0" w:space="0" w:color="auto"/>
        <w:left w:val="none" w:sz="0" w:space="0" w:color="auto"/>
        <w:bottom w:val="none" w:sz="0" w:space="0" w:color="auto"/>
        <w:right w:val="none" w:sz="0" w:space="0" w:color="auto"/>
      </w:divBdr>
      <w:divsChild>
        <w:div w:id="1847091716">
          <w:marLeft w:val="0"/>
          <w:marRight w:val="0"/>
          <w:marTop w:val="0"/>
          <w:marBottom w:val="0"/>
          <w:divBdr>
            <w:top w:val="none" w:sz="0" w:space="0" w:color="auto"/>
            <w:left w:val="none" w:sz="0" w:space="0" w:color="auto"/>
            <w:bottom w:val="none" w:sz="0" w:space="0" w:color="auto"/>
            <w:right w:val="none" w:sz="0" w:space="0" w:color="auto"/>
          </w:divBdr>
          <w:divsChild>
            <w:div w:id="621113151">
              <w:marLeft w:val="0"/>
              <w:marRight w:val="0"/>
              <w:marTop w:val="0"/>
              <w:marBottom w:val="0"/>
              <w:divBdr>
                <w:top w:val="none" w:sz="0" w:space="0" w:color="auto"/>
                <w:left w:val="none" w:sz="0" w:space="0" w:color="auto"/>
                <w:bottom w:val="none" w:sz="0" w:space="0" w:color="auto"/>
                <w:right w:val="none" w:sz="0" w:space="0" w:color="auto"/>
              </w:divBdr>
              <w:divsChild>
                <w:div w:id="156980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083074">
      <w:bodyDiv w:val="1"/>
      <w:marLeft w:val="0"/>
      <w:marRight w:val="0"/>
      <w:marTop w:val="0"/>
      <w:marBottom w:val="0"/>
      <w:divBdr>
        <w:top w:val="none" w:sz="0" w:space="0" w:color="auto"/>
        <w:left w:val="none" w:sz="0" w:space="0" w:color="auto"/>
        <w:bottom w:val="none" w:sz="0" w:space="0" w:color="auto"/>
        <w:right w:val="none" w:sz="0" w:space="0" w:color="auto"/>
      </w:divBdr>
    </w:div>
    <w:div w:id="1472164080">
      <w:bodyDiv w:val="1"/>
      <w:marLeft w:val="0"/>
      <w:marRight w:val="0"/>
      <w:marTop w:val="0"/>
      <w:marBottom w:val="0"/>
      <w:divBdr>
        <w:top w:val="none" w:sz="0" w:space="0" w:color="auto"/>
        <w:left w:val="none" w:sz="0" w:space="0" w:color="auto"/>
        <w:bottom w:val="none" w:sz="0" w:space="0" w:color="auto"/>
        <w:right w:val="none" w:sz="0" w:space="0" w:color="auto"/>
      </w:divBdr>
    </w:div>
    <w:div w:id="1478566028">
      <w:bodyDiv w:val="1"/>
      <w:marLeft w:val="0"/>
      <w:marRight w:val="0"/>
      <w:marTop w:val="0"/>
      <w:marBottom w:val="0"/>
      <w:divBdr>
        <w:top w:val="none" w:sz="0" w:space="0" w:color="auto"/>
        <w:left w:val="none" w:sz="0" w:space="0" w:color="auto"/>
        <w:bottom w:val="none" w:sz="0" w:space="0" w:color="auto"/>
        <w:right w:val="none" w:sz="0" w:space="0" w:color="auto"/>
      </w:divBdr>
      <w:divsChild>
        <w:div w:id="1883443687">
          <w:marLeft w:val="0"/>
          <w:marRight w:val="0"/>
          <w:marTop w:val="0"/>
          <w:marBottom w:val="0"/>
          <w:divBdr>
            <w:top w:val="none" w:sz="0" w:space="0" w:color="auto"/>
            <w:left w:val="none" w:sz="0" w:space="0" w:color="auto"/>
            <w:bottom w:val="none" w:sz="0" w:space="0" w:color="auto"/>
            <w:right w:val="none" w:sz="0" w:space="0" w:color="auto"/>
          </w:divBdr>
          <w:divsChild>
            <w:div w:id="1896240557">
              <w:marLeft w:val="0"/>
              <w:marRight w:val="0"/>
              <w:marTop w:val="0"/>
              <w:marBottom w:val="0"/>
              <w:divBdr>
                <w:top w:val="none" w:sz="0" w:space="0" w:color="auto"/>
                <w:left w:val="none" w:sz="0" w:space="0" w:color="auto"/>
                <w:bottom w:val="none" w:sz="0" w:space="0" w:color="auto"/>
                <w:right w:val="none" w:sz="0" w:space="0" w:color="auto"/>
              </w:divBdr>
              <w:divsChild>
                <w:div w:id="894705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7548993">
      <w:bodyDiv w:val="1"/>
      <w:marLeft w:val="0"/>
      <w:marRight w:val="0"/>
      <w:marTop w:val="0"/>
      <w:marBottom w:val="0"/>
      <w:divBdr>
        <w:top w:val="none" w:sz="0" w:space="0" w:color="auto"/>
        <w:left w:val="none" w:sz="0" w:space="0" w:color="auto"/>
        <w:bottom w:val="none" w:sz="0" w:space="0" w:color="auto"/>
        <w:right w:val="none" w:sz="0" w:space="0" w:color="auto"/>
      </w:divBdr>
      <w:divsChild>
        <w:div w:id="813916497">
          <w:marLeft w:val="0"/>
          <w:marRight w:val="0"/>
          <w:marTop w:val="0"/>
          <w:marBottom w:val="0"/>
          <w:divBdr>
            <w:top w:val="none" w:sz="0" w:space="0" w:color="auto"/>
            <w:left w:val="none" w:sz="0" w:space="0" w:color="auto"/>
            <w:bottom w:val="none" w:sz="0" w:space="0" w:color="auto"/>
            <w:right w:val="none" w:sz="0" w:space="0" w:color="auto"/>
          </w:divBdr>
        </w:div>
        <w:div w:id="271859676">
          <w:marLeft w:val="0"/>
          <w:marRight w:val="0"/>
          <w:marTop w:val="0"/>
          <w:marBottom w:val="0"/>
          <w:divBdr>
            <w:top w:val="none" w:sz="0" w:space="0" w:color="auto"/>
            <w:left w:val="none" w:sz="0" w:space="0" w:color="auto"/>
            <w:bottom w:val="none" w:sz="0" w:space="0" w:color="auto"/>
            <w:right w:val="none" w:sz="0" w:space="0" w:color="auto"/>
          </w:divBdr>
        </w:div>
        <w:div w:id="1841190293">
          <w:marLeft w:val="0"/>
          <w:marRight w:val="0"/>
          <w:marTop w:val="0"/>
          <w:marBottom w:val="0"/>
          <w:divBdr>
            <w:top w:val="none" w:sz="0" w:space="0" w:color="auto"/>
            <w:left w:val="none" w:sz="0" w:space="0" w:color="auto"/>
            <w:bottom w:val="none" w:sz="0" w:space="0" w:color="auto"/>
            <w:right w:val="none" w:sz="0" w:space="0" w:color="auto"/>
          </w:divBdr>
        </w:div>
        <w:div w:id="1321038582">
          <w:marLeft w:val="0"/>
          <w:marRight w:val="0"/>
          <w:marTop w:val="0"/>
          <w:marBottom w:val="0"/>
          <w:divBdr>
            <w:top w:val="none" w:sz="0" w:space="0" w:color="auto"/>
            <w:left w:val="none" w:sz="0" w:space="0" w:color="auto"/>
            <w:bottom w:val="none" w:sz="0" w:space="0" w:color="auto"/>
            <w:right w:val="none" w:sz="0" w:space="0" w:color="auto"/>
          </w:divBdr>
        </w:div>
        <w:div w:id="1895265022">
          <w:marLeft w:val="0"/>
          <w:marRight w:val="0"/>
          <w:marTop w:val="0"/>
          <w:marBottom w:val="0"/>
          <w:divBdr>
            <w:top w:val="none" w:sz="0" w:space="0" w:color="auto"/>
            <w:left w:val="none" w:sz="0" w:space="0" w:color="auto"/>
            <w:bottom w:val="none" w:sz="0" w:space="0" w:color="auto"/>
            <w:right w:val="none" w:sz="0" w:space="0" w:color="auto"/>
          </w:divBdr>
        </w:div>
        <w:div w:id="439762494">
          <w:marLeft w:val="0"/>
          <w:marRight w:val="0"/>
          <w:marTop w:val="0"/>
          <w:marBottom w:val="0"/>
          <w:divBdr>
            <w:top w:val="none" w:sz="0" w:space="0" w:color="auto"/>
            <w:left w:val="none" w:sz="0" w:space="0" w:color="auto"/>
            <w:bottom w:val="none" w:sz="0" w:space="0" w:color="auto"/>
            <w:right w:val="none" w:sz="0" w:space="0" w:color="auto"/>
          </w:divBdr>
        </w:div>
        <w:div w:id="1799840334">
          <w:marLeft w:val="0"/>
          <w:marRight w:val="0"/>
          <w:marTop w:val="0"/>
          <w:marBottom w:val="0"/>
          <w:divBdr>
            <w:top w:val="none" w:sz="0" w:space="0" w:color="auto"/>
            <w:left w:val="none" w:sz="0" w:space="0" w:color="auto"/>
            <w:bottom w:val="none" w:sz="0" w:space="0" w:color="auto"/>
            <w:right w:val="none" w:sz="0" w:space="0" w:color="auto"/>
          </w:divBdr>
        </w:div>
        <w:div w:id="2076320271">
          <w:marLeft w:val="0"/>
          <w:marRight w:val="0"/>
          <w:marTop w:val="0"/>
          <w:marBottom w:val="0"/>
          <w:divBdr>
            <w:top w:val="none" w:sz="0" w:space="0" w:color="auto"/>
            <w:left w:val="none" w:sz="0" w:space="0" w:color="auto"/>
            <w:bottom w:val="none" w:sz="0" w:space="0" w:color="auto"/>
            <w:right w:val="none" w:sz="0" w:space="0" w:color="auto"/>
          </w:divBdr>
        </w:div>
        <w:div w:id="1015570891">
          <w:marLeft w:val="0"/>
          <w:marRight w:val="0"/>
          <w:marTop w:val="0"/>
          <w:marBottom w:val="0"/>
          <w:divBdr>
            <w:top w:val="none" w:sz="0" w:space="0" w:color="auto"/>
            <w:left w:val="none" w:sz="0" w:space="0" w:color="auto"/>
            <w:bottom w:val="none" w:sz="0" w:space="0" w:color="auto"/>
            <w:right w:val="none" w:sz="0" w:space="0" w:color="auto"/>
          </w:divBdr>
        </w:div>
        <w:div w:id="1025862541">
          <w:marLeft w:val="0"/>
          <w:marRight w:val="0"/>
          <w:marTop w:val="0"/>
          <w:marBottom w:val="0"/>
          <w:divBdr>
            <w:top w:val="none" w:sz="0" w:space="0" w:color="auto"/>
            <w:left w:val="none" w:sz="0" w:space="0" w:color="auto"/>
            <w:bottom w:val="none" w:sz="0" w:space="0" w:color="auto"/>
            <w:right w:val="none" w:sz="0" w:space="0" w:color="auto"/>
          </w:divBdr>
        </w:div>
        <w:div w:id="760302419">
          <w:marLeft w:val="0"/>
          <w:marRight w:val="0"/>
          <w:marTop w:val="0"/>
          <w:marBottom w:val="0"/>
          <w:divBdr>
            <w:top w:val="none" w:sz="0" w:space="0" w:color="auto"/>
            <w:left w:val="none" w:sz="0" w:space="0" w:color="auto"/>
            <w:bottom w:val="none" w:sz="0" w:space="0" w:color="auto"/>
            <w:right w:val="none" w:sz="0" w:space="0" w:color="auto"/>
          </w:divBdr>
        </w:div>
      </w:divsChild>
    </w:div>
    <w:div w:id="1519004519">
      <w:bodyDiv w:val="1"/>
      <w:marLeft w:val="0"/>
      <w:marRight w:val="0"/>
      <w:marTop w:val="0"/>
      <w:marBottom w:val="0"/>
      <w:divBdr>
        <w:top w:val="none" w:sz="0" w:space="0" w:color="auto"/>
        <w:left w:val="none" w:sz="0" w:space="0" w:color="auto"/>
        <w:bottom w:val="none" w:sz="0" w:space="0" w:color="auto"/>
        <w:right w:val="none" w:sz="0" w:space="0" w:color="auto"/>
      </w:divBdr>
    </w:div>
    <w:div w:id="1529022053">
      <w:bodyDiv w:val="1"/>
      <w:marLeft w:val="0"/>
      <w:marRight w:val="0"/>
      <w:marTop w:val="0"/>
      <w:marBottom w:val="0"/>
      <w:divBdr>
        <w:top w:val="none" w:sz="0" w:space="0" w:color="auto"/>
        <w:left w:val="none" w:sz="0" w:space="0" w:color="auto"/>
        <w:bottom w:val="none" w:sz="0" w:space="0" w:color="auto"/>
        <w:right w:val="none" w:sz="0" w:space="0" w:color="auto"/>
      </w:divBdr>
      <w:divsChild>
        <w:div w:id="1414741610">
          <w:marLeft w:val="0"/>
          <w:marRight w:val="0"/>
          <w:marTop w:val="0"/>
          <w:marBottom w:val="0"/>
          <w:divBdr>
            <w:top w:val="none" w:sz="0" w:space="0" w:color="auto"/>
            <w:left w:val="none" w:sz="0" w:space="0" w:color="auto"/>
            <w:bottom w:val="none" w:sz="0" w:space="0" w:color="auto"/>
            <w:right w:val="none" w:sz="0" w:space="0" w:color="auto"/>
          </w:divBdr>
        </w:div>
        <w:div w:id="2055617495">
          <w:marLeft w:val="0"/>
          <w:marRight w:val="0"/>
          <w:marTop w:val="0"/>
          <w:marBottom w:val="0"/>
          <w:divBdr>
            <w:top w:val="none" w:sz="0" w:space="0" w:color="auto"/>
            <w:left w:val="none" w:sz="0" w:space="0" w:color="auto"/>
            <w:bottom w:val="none" w:sz="0" w:space="0" w:color="auto"/>
            <w:right w:val="none" w:sz="0" w:space="0" w:color="auto"/>
          </w:divBdr>
        </w:div>
        <w:div w:id="1255089771">
          <w:marLeft w:val="0"/>
          <w:marRight w:val="0"/>
          <w:marTop w:val="0"/>
          <w:marBottom w:val="0"/>
          <w:divBdr>
            <w:top w:val="none" w:sz="0" w:space="0" w:color="auto"/>
            <w:left w:val="none" w:sz="0" w:space="0" w:color="auto"/>
            <w:bottom w:val="none" w:sz="0" w:space="0" w:color="auto"/>
            <w:right w:val="none" w:sz="0" w:space="0" w:color="auto"/>
          </w:divBdr>
        </w:div>
      </w:divsChild>
    </w:div>
    <w:div w:id="1545868704">
      <w:bodyDiv w:val="1"/>
      <w:marLeft w:val="0"/>
      <w:marRight w:val="0"/>
      <w:marTop w:val="0"/>
      <w:marBottom w:val="0"/>
      <w:divBdr>
        <w:top w:val="none" w:sz="0" w:space="0" w:color="auto"/>
        <w:left w:val="none" w:sz="0" w:space="0" w:color="auto"/>
        <w:bottom w:val="none" w:sz="0" w:space="0" w:color="auto"/>
        <w:right w:val="none" w:sz="0" w:space="0" w:color="auto"/>
      </w:divBdr>
    </w:div>
    <w:div w:id="1612586757">
      <w:bodyDiv w:val="1"/>
      <w:marLeft w:val="0"/>
      <w:marRight w:val="0"/>
      <w:marTop w:val="0"/>
      <w:marBottom w:val="0"/>
      <w:divBdr>
        <w:top w:val="none" w:sz="0" w:space="0" w:color="auto"/>
        <w:left w:val="none" w:sz="0" w:space="0" w:color="auto"/>
        <w:bottom w:val="none" w:sz="0" w:space="0" w:color="auto"/>
        <w:right w:val="none" w:sz="0" w:space="0" w:color="auto"/>
      </w:divBdr>
      <w:divsChild>
        <w:div w:id="976687906">
          <w:marLeft w:val="0"/>
          <w:marRight w:val="0"/>
          <w:marTop w:val="0"/>
          <w:marBottom w:val="0"/>
          <w:divBdr>
            <w:top w:val="none" w:sz="0" w:space="0" w:color="auto"/>
            <w:left w:val="none" w:sz="0" w:space="0" w:color="auto"/>
            <w:bottom w:val="none" w:sz="0" w:space="0" w:color="auto"/>
            <w:right w:val="none" w:sz="0" w:space="0" w:color="auto"/>
          </w:divBdr>
        </w:div>
        <w:div w:id="233198726">
          <w:marLeft w:val="0"/>
          <w:marRight w:val="0"/>
          <w:marTop w:val="0"/>
          <w:marBottom w:val="0"/>
          <w:divBdr>
            <w:top w:val="none" w:sz="0" w:space="0" w:color="auto"/>
            <w:left w:val="none" w:sz="0" w:space="0" w:color="auto"/>
            <w:bottom w:val="none" w:sz="0" w:space="0" w:color="auto"/>
            <w:right w:val="none" w:sz="0" w:space="0" w:color="auto"/>
          </w:divBdr>
        </w:div>
        <w:div w:id="1107626619">
          <w:marLeft w:val="0"/>
          <w:marRight w:val="0"/>
          <w:marTop w:val="0"/>
          <w:marBottom w:val="0"/>
          <w:divBdr>
            <w:top w:val="none" w:sz="0" w:space="0" w:color="auto"/>
            <w:left w:val="none" w:sz="0" w:space="0" w:color="auto"/>
            <w:bottom w:val="none" w:sz="0" w:space="0" w:color="auto"/>
            <w:right w:val="none" w:sz="0" w:space="0" w:color="auto"/>
          </w:divBdr>
        </w:div>
        <w:div w:id="418333308">
          <w:marLeft w:val="0"/>
          <w:marRight w:val="0"/>
          <w:marTop w:val="0"/>
          <w:marBottom w:val="0"/>
          <w:divBdr>
            <w:top w:val="none" w:sz="0" w:space="0" w:color="auto"/>
            <w:left w:val="none" w:sz="0" w:space="0" w:color="auto"/>
            <w:bottom w:val="none" w:sz="0" w:space="0" w:color="auto"/>
            <w:right w:val="none" w:sz="0" w:space="0" w:color="auto"/>
          </w:divBdr>
        </w:div>
        <w:div w:id="835727374">
          <w:marLeft w:val="0"/>
          <w:marRight w:val="0"/>
          <w:marTop w:val="0"/>
          <w:marBottom w:val="0"/>
          <w:divBdr>
            <w:top w:val="none" w:sz="0" w:space="0" w:color="auto"/>
            <w:left w:val="none" w:sz="0" w:space="0" w:color="auto"/>
            <w:bottom w:val="none" w:sz="0" w:space="0" w:color="auto"/>
            <w:right w:val="none" w:sz="0" w:space="0" w:color="auto"/>
          </w:divBdr>
        </w:div>
        <w:div w:id="601453763">
          <w:marLeft w:val="0"/>
          <w:marRight w:val="0"/>
          <w:marTop w:val="0"/>
          <w:marBottom w:val="0"/>
          <w:divBdr>
            <w:top w:val="none" w:sz="0" w:space="0" w:color="auto"/>
            <w:left w:val="none" w:sz="0" w:space="0" w:color="auto"/>
            <w:bottom w:val="none" w:sz="0" w:space="0" w:color="auto"/>
            <w:right w:val="none" w:sz="0" w:space="0" w:color="auto"/>
          </w:divBdr>
        </w:div>
        <w:div w:id="19792001">
          <w:marLeft w:val="0"/>
          <w:marRight w:val="0"/>
          <w:marTop w:val="0"/>
          <w:marBottom w:val="0"/>
          <w:divBdr>
            <w:top w:val="none" w:sz="0" w:space="0" w:color="auto"/>
            <w:left w:val="none" w:sz="0" w:space="0" w:color="auto"/>
            <w:bottom w:val="none" w:sz="0" w:space="0" w:color="auto"/>
            <w:right w:val="none" w:sz="0" w:space="0" w:color="auto"/>
          </w:divBdr>
        </w:div>
      </w:divsChild>
    </w:div>
    <w:div w:id="1723022192">
      <w:bodyDiv w:val="1"/>
      <w:marLeft w:val="0"/>
      <w:marRight w:val="0"/>
      <w:marTop w:val="0"/>
      <w:marBottom w:val="0"/>
      <w:divBdr>
        <w:top w:val="none" w:sz="0" w:space="0" w:color="auto"/>
        <w:left w:val="none" w:sz="0" w:space="0" w:color="auto"/>
        <w:bottom w:val="none" w:sz="0" w:space="0" w:color="auto"/>
        <w:right w:val="none" w:sz="0" w:space="0" w:color="auto"/>
      </w:divBdr>
      <w:divsChild>
        <w:div w:id="20140642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68879915">
              <w:marLeft w:val="0"/>
              <w:marRight w:val="0"/>
              <w:marTop w:val="0"/>
              <w:marBottom w:val="0"/>
              <w:divBdr>
                <w:top w:val="none" w:sz="0" w:space="0" w:color="auto"/>
                <w:left w:val="none" w:sz="0" w:space="0" w:color="auto"/>
                <w:bottom w:val="none" w:sz="0" w:space="0" w:color="auto"/>
                <w:right w:val="none" w:sz="0" w:space="0" w:color="auto"/>
              </w:divBdr>
              <w:divsChild>
                <w:div w:id="601181737">
                  <w:marLeft w:val="0"/>
                  <w:marRight w:val="0"/>
                  <w:marTop w:val="0"/>
                  <w:marBottom w:val="0"/>
                  <w:divBdr>
                    <w:top w:val="none" w:sz="0" w:space="0" w:color="auto"/>
                    <w:left w:val="none" w:sz="0" w:space="0" w:color="auto"/>
                    <w:bottom w:val="none" w:sz="0" w:space="0" w:color="auto"/>
                    <w:right w:val="none" w:sz="0" w:space="0" w:color="auto"/>
                  </w:divBdr>
                  <w:divsChild>
                    <w:div w:id="1493908722">
                      <w:marLeft w:val="0"/>
                      <w:marRight w:val="0"/>
                      <w:marTop w:val="0"/>
                      <w:marBottom w:val="0"/>
                      <w:divBdr>
                        <w:top w:val="none" w:sz="0" w:space="0" w:color="auto"/>
                        <w:left w:val="none" w:sz="0" w:space="0" w:color="auto"/>
                        <w:bottom w:val="none" w:sz="0" w:space="0" w:color="auto"/>
                        <w:right w:val="none" w:sz="0" w:space="0" w:color="auto"/>
                      </w:divBdr>
                    </w:div>
                    <w:div w:id="997002286">
                      <w:marLeft w:val="0"/>
                      <w:marRight w:val="0"/>
                      <w:marTop w:val="0"/>
                      <w:marBottom w:val="0"/>
                      <w:divBdr>
                        <w:top w:val="none" w:sz="0" w:space="0" w:color="auto"/>
                        <w:left w:val="none" w:sz="0" w:space="0" w:color="auto"/>
                        <w:bottom w:val="none" w:sz="0" w:space="0" w:color="auto"/>
                        <w:right w:val="none" w:sz="0" w:space="0" w:color="auto"/>
                      </w:divBdr>
                    </w:div>
                    <w:div w:id="1307859434">
                      <w:marLeft w:val="0"/>
                      <w:marRight w:val="0"/>
                      <w:marTop w:val="0"/>
                      <w:marBottom w:val="0"/>
                      <w:divBdr>
                        <w:top w:val="none" w:sz="0" w:space="0" w:color="auto"/>
                        <w:left w:val="none" w:sz="0" w:space="0" w:color="auto"/>
                        <w:bottom w:val="none" w:sz="0" w:space="0" w:color="auto"/>
                        <w:right w:val="none" w:sz="0" w:space="0" w:color="auto"/>
                      </w:divBdr>
                    </w:div>
                    <w:div w:id="1995796127">
                      <w:marLeft w:val="0"/>
                      <w:marRight w:val="0"/>
                      <w:marTop w:val="0"/>
                      <w:marBottom w:val="0"/>
                      <w:divBdr>
                        <w:top w:val="none" w:sz="0" w:space="0" w:color="auto"/>
                        <w:left w:val="none" w:sz="0" w:space="0" w:color="auto"/>
                        <w:bottom w:val="none" w:sz="0" w:space="0" w:color="auto"/>
                        <w:right w:val="none" w:sz="0" w:space="0" w:color="auto"/>
                      </w:divBdr>
                    </w:div>
                    <w:div w:id="1753621751">
                      <w:marLeft w:val="0"/>
                      <w:marRight w:val="0"/>
                      <w:marTop w:val="0"/>
                      <w:marBottom w:val="0"/>
                      <w:divBdr>
                        <w:top w:val="none" w:sz="0" w:space="0" w:color="auto"/>
                        <w:left w:val="none" w:sz="0" w:space="0" w:color="auto"/>
                        <w:bottom w:val="none" w:sz="0" w:space="0" w:color="auto"/>
                        <w:right w:val="none" w:sz="0" w:space="0" w:color="auto"/>
                      </w:divBdr>
                    </w:div>
                    <w:div w:id="454564816">
                      <w:marLeft w:val="0"/>
                      <w:marRight w:val="0"/>
                      <w:marTop w:val="0"/>
                      <w:marBottom w:val="0"/>
                      <w:divBdr>
                        <w:top w:val="none" w:sz="0" w:space="0" w:color="auto"/>
                        <w:left w:val="none" w:sz="0" w:space="0" w:color="auto"/>
                        <w:bottom w:val="none" w:sz="0" w:space="0" w:color="auto"/>
                        <w:right w:val="none" w:sz="0" w:space="0" w:color="auto"/>
                      </w:divBdr>
                    </w:div>
                    <w:div w:id="70934116">
                      <w:marLeft w:val="0"/>
                      <w:marRight w:val="0"/>
                      <w:marTop w:val="0"/>
                      <w:marBottom w:val="0"/>
                      <w:divBdr>
                        <w:top w:val="none" w:sz="0" w:space="0" w:color="auto"/>
                        <w:left w:val="none" w:sz="0" w:space="0" w:color="auto"/>
                        <w:bottom w:val="none" w:sz="0" w:space="0" w:color="auto"/>
                        <w:right w:val="none" w:sz="0" w:space="0" w:color="auto"/>
                      </w:divBdr>
                    </w:div>
                    <w:div w:id="1049769160">
                      <w:marLeft w:val="0"/>
                      <w:marRight w:val="0"/>
                      <w:marTop w:val="0"/>
                      <w:marBottom w:val="0"/>
                      <w:divBdr>
                        <w:top w:val="none" w:sz="0" w:space="0" w:color="auto"/>
                        <w:left w:val="none" w:sz="0" w:space="0" w:color="auto"/>
                        <w:bottom w:val="none" w:sz="0" w:space="0" w:color="auto"/>
                        <w:right w:val="none" w:sz="0" w:space="0" w:color="auto"/>
                      </w:divBdr>
                    </w:div>
                    <w:div w:id="2026710999">
                      <w:marLeft w:val="0"/>
                      <w:marRight w:val="0"/>
                      <w:marTop w:val="0"/>
                      <w:marBottom w:val="0"/>
                      <w:divBdr>
                        <w:top w:val="none" w:sz="0" w:space="0" w:color="auto"/>
                        <w:left w:val="none" w:sz="0" w:space="0" w:color="auto"/>
                        <w:bottom w:val="none" w:sz="0" w:space="0" w:color="auto"/>
                        <w:right w:val="none" w:sz="0" w:space="0" w:color="auto"/>
                      </w:divBdr>
                    </w:div>
                    <w:div w:id="1791822554">
                      <w:marLeft w:val="0"/>
                      <w:marRight w:val="0"/>
                      <w:marTop w:val="0"/>
                      <w:marBottom w:val="0"/>
                      <w:divBdr>
                        <w:top w:val="none" w:sz="0" w:space="0" w:color="auto"/>
                        <w:left w:val="none" w:sz="0" w:space="0" w:color="auto"/>
                        <w:bottom w:val="none" w:sz="0" w:space="0" w:color="auto"/>
                        <w:right w:val="none" w:sz="0" w:space="0" w:color="auto"/>
                      </w:divBdr>
                    </w:div>
                    <w:div w:id="1762024581">
                      <w:marLeft w:val="0"/>
                      <w:marRight w:val="0"/>
                      <w:marTop w:val="0"/>
                      <w:marBottom w:val="0"/>
                      <w:divBdr>
                        <w:top w:val="none" w:sz="0" w:space="0" w:color="auto"/>
                        <w:left w:val="none" w:sz="0" w:space="0" w:color="auto"/>
                        <w:bottom w:val="none" w:sz="0" w:space="0" w:color="auto"/>
                        <w:right w:val="none" w:sz="0" w:space="0" w:color="auto"/>
                      </w:divBdr>
                    </w:div>
                    <w:div w:id="270354791">
                      <w:marLeft w:val="0"/>
                      <w:marRight w:val="0"/>
                      <w:marTop w:val="0"/>
                      <w:marBottom w:val="0"/>
                      <w:divBdr>
                        <w:top w:val="none" w:sz="0" w:space="0" w:color="auto"/>
                        <w:left w:val="none" w:sz="0" w:space="0" w:color="auto"/>
                        <w:bottom w:val="none" w:sz="0" w:space="0" w:color="auto"/>
                        <w:right w:val="none" w:sz="0" w:space="0" w:color="auto"/>
                      </w:divBdr>
                    </w:div>
                    <w:div w:id="395472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7992062">
      <w:bodyDiv w:val="1"/>
      <w:marLeft w:val="0"/>
      <w:marRight w:val="0"/>
      <w:marTop w:val="0"/>
      <w:marBottom w:val="0"/>
      <w:divBdr>
        <w:top w:val="none" w:sz="0" w:space="0" w:color="auto"/>
        <w:left w:val="none" w:sz="0" w:space="0" w:color="auto"/>
        <w:bottom w:val="none" w:sz="0" w:space="0" w:color="auto"/>
        <w:right w:val="none" w:sz="0" w:space="0" w:color="auto"/>
      </w:divBdr>
      <w:divsChild>
        <w:div w:id="1504852647">
          <w:marLeft w:val="0"/>
          <w:marRight w:val="0"/>
          <w:marTop w:val="0"/>
          <w:marBottom w:val="0"/>
          <w:divBdr>
            <w:top w:val="none" w:sz="0" w:space="0" w:color="auto"/>
            <w:left w:val="none" w:sz="0" w:space="0" w:color="auto"/>
            <w:bottom w:val="none" w:sz="0" w:space="0" w:color="auto"/>
            <w:right w:val="none" w:sz="0" w:space="0" w:color="auto"/>
          </w:divBdr>
        </w:div>
        <w:div w:id="783158523">
          <w:marLeft w:val="0"/>
          <w:marRight w:val="0"/>
          <w:marTop w:val="0"/>
          <w:marBottom w:val="0"/>
          <w:divBdr>
            <w:top w:val="none" w:sz="0" w:space="0" w:color="auto"/>
            <w:left w:val="none" w:sz="0" w:space="0" w:color="auto"/>
            <w:bottom w:val="none" w:sz="0" w:space="0" w:color="auto"/>
            <w:right w:val="none" w:sz="0" w:space="0" w:color="auto"/>
          </w:divBdr>
        </w:div>
        <w:div w:id="1965574653">
          <w:marLeft w:val="0"/>
          <w:marRight w:val="0"/>
          <w:marTop w:val="0"/>
          <w:marBottom w:val="0"/>
          <w:divBdr>
            <w:top w:val="none" w:sz="0" w:space="0" w:color="auto"/>
            <w:left w:val="none" w:sz="0" w:space="0" w:color="auto"/>
            <w:bottom w:val="none" w:sz="0" w:space="0" w:color="auto"/>
            <w:right w:val="none" w:sz="0" w:space="0" w:color="auto"/>
          </w:divBdr>
        </w:div>
        <w:div w:id="246768346">
          <w:marLeft w:val="0"/>
          <w:marRight w:val="0"/>
          <w:marTop w:val="0"/>
          <w:marBottom w:val="0"/>
          <w:divBdr>
            <w:top w:val="none" w:sz="0" w:space="0" w:color="auto"/>
            <w:left w:val="none" w:sz="0" w:space="0" w:color="auto"/>
            <w:bottom w:val="none" w:sz="0" w:space="0" w:color="auto"/>
            <w:right w:val="none" w:sz="0" w:space="0" w:color="auto"/>
          </w:divBdr>
        </w:div>
        <w:div w:id="1593202159">
          <w:marLeft w:val="0"/>
          <w:marRight w:val="0"/>
          <w:marTop w:val="0"/>
          <w:marBottom w:val="0"/>
          <w:divBdr>
            <w:top w:val="none" w:sz="0" w:space="0" w:color="auto"/>
            <w:left w:val="none" w:sz="0" w:space="0" w:color="auto"/>
            <w:bottom w:val="none" w:sz="0" w:space="0" w:color="auto"/>
            <w:right w:val="none" w:sz="0" w:space="0" w:color="auto"/>
          </w:divBdr>
        </w:div>
        <w:div w:id="1268855322">
          <w:marLeft w:val="0"/>
          <w:marRight w:val="0"/>
          <w:marTop w:val="0"/>
          <w:marBottom w:val="0"/>
          <w:divBdr>
            <w:top w:val="none" w:sz="0" w:space="0" w:color="auto"/>
            <w:left w:val="none" w:sz="0" w:space="0" w:color="auto"/>
            <w:bottom w:val="none" w:sz="0" w:space="0" w:color="auto"/>
            <w:right w:val="none" w:sz="0" w:space="0" w:color="auto"/>
          </w:divBdr>
        </w:div>
        <w:div w:id="362631496">
          <w:marLeft w:val="0"/>
          <w:marRight w:val="0"/>
          <w:marTop w:val="0"/>
          <w:marBottom w:val="0"/>
          <w:divBdr>
            <w:top w:val="none" w:sz="0" w:space="0" w:color="auto"/>
            <w:left w:val="none" w:sz="0" w:space="0" w:color="auto"/>
            <w:bottom w:val="none" w:sz="0" w:space="0" w:color="auto"/>
            <w:right w:val="none" w:sz="0" w:space="0" w:color="auto"/>
          </w:divBdr>
        </w:div>
        <w:div w:id="1150828499">
          <w:marLeft w:val="0"/>
          <w:marRight w:val="0"/>
          <w:marTop w:val="0"/>
          <w:marBottom w:val="0"/>
          <w:divBdr>
            <w:top w:val="none" w:sz="0" w:space="0" w:color="auto"/>
            <w:left w:val="none" w:sz="0" w:space="0" w:color="auto"/>
            <w:bottom w:val="none" w:sz="0" w:space="0" w:color="auto"/>
            <w:right w:val="none" w:sz="0" w:space="0" w:color="auto"/>
          </w:divBdr>
        </w:div>
        <w:div w:id="537477719">
          <w:marLeft w:val="0"/>
          <w:marRight w:val="0"/>
          <w:marTop w:val="0"/>
          <w:marBottom w:val="0"/>
          <w:divBdr>
            <w:top w:val="none" w:sz="0" w:space="0" w:color="auto"/>
            <w:left w:val="none" w:sz="0" w:space="0" w:color="auto"/>
            <w:bottom w:val="none" w:sz="0" w:space="0" w:color="auto"/>
            <w:right w:val="none" w:sz="0" w:space="0" w:color="auto"/>
          </w:divBdr>
        </w:div>
        <w:div w:id="687025391">
          <w:marLeft w:val="0"/>
          <w:marRight w:val="0"/>
          <w:marTop w:val="0"/>
          <w:marBottom w:val="0"/>
          <w:divBdr>
            <w:top w:val="none" w:sz="0" w:space="0" w:color="auto"/>
            <w:left w:val="none" w:sz="0" w:space="0" w:color="auto"/>
            <w:bottom w:val="none" w:sz="0" w:space="0" w:color="auto"/>
            <w:right w:val="none" w:sz="0" w:space="0" w:color="auto"/>
          </w:divBdr>
        </w:div>
        <w:div w:id="1706172747">
          <w:marLeft w:val="0"/>
          <w:marRight w:val="0"/>
          <w:marTop w:val="0"/>
          <w:marBottom w:val="0"/>
          <w:divBdr>
            <w:top w:val="none" w:sz="0" w:space="0" w:color="auto"/>
            <w:left w:val="none" w:sz="0" w:space="0" w:color="auto"/>
            <w:bottom w:val="none" w:sz="0" w:space="0" w:color="auto"/>
            <w:right w:val="none" w:sz="0" w:space="0" w:color="auto"/>
          </w:divBdr>
        </w:div>
        <w:div w:id="1040131758">
          <w:marLeft w:val="0"/>
          <w:marRight w:val="0"/>
          <w:marTop w:val="0"/>
          <w:marBottom w:val="0"/>
          <w:divBdr>
            <w:top w:val="none" w:sz="0" w:space="0" w:color="auto"/>
            <w:left w:val="none" w:sz="0" w:space="0" w:color="auto"/>
            <w:bottom w:val="none" w:sz="0" w:space="0" w:color="auto"/>
            <w:right w:val="none" w:sz="0" w:space="0" w:color="auto"/>
          </w:divBdr>
        </w:div>
      </w:divsChild>
    </w:div>
    <w:div w:id="1763138169">
      <w:bodyDiv w:val="1"/>
      <w:marLeft w:val="0"/>
      <w:marRight w:val="0"/>
      <w:marTop w:val="0"/>
      <w:marBottom w:val="0"/>
      <w:divBdr>
        <w:top w:val="none" w:sz="0" w:space="0" w:color="auto"/>
        <w:left w:val="none" w:sz="0" w:space="0" w:color="auto"/>
        <w:bottom w:val="none" w:sz="0" w:space="0" w:color="auto"/>
        <w:right w:val="none" w:sz="0" w:space="0" w:color="auto"/>
      </w:divBdr>
    </w:div>
    <w:div w:id="1784691155">
      <w:bodyDiv w:val="1"/>
      <w:marLeft w:val="0"/>
      <w:marRight w:val="0"/>
      <w:marTop w:val="0"/>
      <w:marBottom w:val="0"/>
      <w:divBdr>
        <w:top w:val="none" w:sz="0" w:space="0" w:color="auto"/>
        <w:left w:val="none" w:sz="0" w:space="0" w:color="auto"/>
        <w:bottom w:val="none" w:sz="0" w:space="0" w:color="auto"/>
        <w:right w:val="none" w:sz="0" w:space="0" w:color="auto"/>
      </w:divBdr>
    </w:div>
    <w:div w:id="1791124645">
      <w:bodyDiv w:val="1"/>
      <w:marLeft w:val="0"/>
      <w:marRight w:val="0"/>
      <w:marTop w:val="0"/>
      <w:marBottom w:val="0"/>
      <w:divBdr>
        <w:top w:val="none" w:sz="0" w:space="0" w:color="auto"/>
        <w:left w:val="none" w:sz="0" w:space="0" w:color="auto"/>
        <w:bottom w:val="none" w:sz="0" w:space="0" w:color="auto"/>
        <w:right w:val="none" w:sz="0" w:space="0" w:color="auto"/>
      </w:divBdr>
    </w:div>
    <w:div w:id="1798836144">
      <w:bodyDiv w:val="1"/>
      <w:marLeft w:val="0"/>
      <w:marRight w:val="0"/>
      <w:marTop w:val="0"/>
      <w:marBottom w:val="0"/>
      <w:divBdr>
        <w:top w:val="none" w:sz="0" w:space="0" w:color="auto"/>
        <w:left w:val="none" w:sz="0" w:space="0" w:color="auto"/>
        <w:bottom w:val="none" w:sz="0" w:space="0" w:color="auto"/>
        <w:right w:val="none" w:sz="0" w:space="0" w:color="auto"/>
      </w:divBdr>
    </w:div>
    <w:div w:id="1805730352">
      <w:bodyDiv w:val="1"/>
      <w:marLeft w:val="0"/>
      <w:marRight w:val="0"/>
      <w:marTop w:val="0"/>
      <w:marBottom w:val="0"/>
      <w:divBdr>
        <w:top w:val="none" w:sz="0" w:space="0" w:color="auto"/>
        <w:left w:val="none" w:sz="0" w:space="0" w:color="auto"/>
        <w:bottom w:val="none" w:sz="0" w:space="0" w:color="auto"/>
        <w:right w:val="none" w:sz="0" w:space="0" w:color="auto"/>
      </w:divBdr>
    </w:div>
    <w:div w:id="1818918427">
      <w:bodyDiv w:val="1"/>
      <w:marLeft w:val="0"/>
      <w:marRight w:val="0"/>
      <w:marTop w:val="0"/>
      <w:marBottom w:val="0"/>
      <w:divBdr>
        <w:top w:val="none" w:sz="0" w:space="0" w:color="auto"/>
        <w:left w:val="none" w:sz="0" w:space="0" w:color="auto"/>
        <w:bottom w:val="none" w:sz="0" w:space="0" w:color="auto"/>
        <w:right w:val="none" w:sz="0" w:space="0" w:color="auto"/>
      </w:divBdr>
    </w:div>
    <w:div w:id="1854608322">
      <w:bodyDiv w:val="1"/>
      <w:marLeft w:val="0"/>
      <w:marRight w:val="0"/>
      <w:marTop w:val="0"/>
      <w:marBottom w:val="0"/>
      <w:divBdr>
        <w:top w:val="none" w:sz="0" w:space="0" w:color="auto"/>
        <w:left w:val="none" w:sz="0" w:space="0" w:color="auto"/>
        <w:bottom w:val="none" w:sz="0" w:space="0" w:color="auto"/>
        <w:right w:val="none" w:sz="0" w:space="0" w:color="auto"/>
      </w:divBdr>
    </w:div>
    <w:div w:id="1874883372">
      <w:bodyDiv w:val="1"/>
      <w:marLeft w:val="0"/>
      <w:marRight w:val="0"/>
      <w:marTop w:val="0"/>
      <w:marBottom w:val="0"/>
      <w:divBdr>
        <w:top w:val="none" w:sz="0" w:space="0" w:color="auto"/>
        <w:left w:val="none" w:sz="0" w:space="0" w:color="auto"/>
        <w:bottom w:val="none" w:sz="0" w:space="0" w:color="auto"/>
        <w:right w:val="none" w:sz="0" w:space="0" w:color="auto"/>
      </w:divBdr>
    </w:div>
    <w:div w:id="1949435174">
      <w:bodyDiv w:val="1"/>
      <w:marLeft w:val="0"/>
      <w:marRight w:val="0"/>
      <w:marTop w:val="0"/>
      <w:marBottom w:val="0"/>
      <w:divBdr>
        <w:top w:val="none" w:sz="0" w:space="0" w:color="auto"/>
        <w:left w:val="none" w:sz="0" w:space="0" w:color="auto"/>
        <w:bottom w:val="none" w:sz="0" w:space="0" w:color="auto"/>
        <w:right w:val="none" w:sz="0" w:space="0" w:color="auto"/>
      </w:divBdr>
    </w:div>
    <w:div w:id="1992059447">
      <w:bodyDiv w:val="1"/>
      <w:marLeft w:val="0"/>
      <w:marRight w:val="0"/>
      <w:marTop w:val="0"/>
      <w:marBottom w:val="0"/>
      <w:divBdr>
        <w:top w:val="none" w:sz="0" w:space="0" w:color="auto"/>
        <w:left w:val="none" w:sz="0" w:space="0" w:color="auto"/>
        <w:bottom w:val="none" w:sz="0" w:space="0" w:color="auto"/>
        <w:right w:val="none" w:sz="0" w:space="0" w:color="auto"/>
      </w:divBdr>
    </w:div>
    <w:div w:id="2015103740">
      <w:bodyDiv w:val="1"/>
      <w:marLeft w:val="0"/>
      <w:marRight w:val="0"/>
      <w:marTop w:val="0"/>
      <w:marBottom w:val="0"/>
      <w:divBdr>
        <w:top w:val="none" w:sz="0" w:space="0" w:color="auto"/>
        <w:left w:val="none" w:sz="0" w:space="0" w:color="auto"/>
        <w:bottom w:val="none" w:sz="0" w:space="0" w:color="auto"/>
        <w:right w:val="none" w:sz="0" w:space="0" w:color="auto"/>
      </w:divBdr>
    </w:div>
    <w:div w:id="2019699415">
      <w:bodyDiv w:val="1"/>
      <w:marLeft w:val="0"/>
      <w:marRight w:val="0"/>
      <w:marTop w:val="0"/>
      <w:marBottom w:val="0"/>
      <w:divBdr>
        <w:top w:val="none" w:sz="0" w:space="0" w:color="auto"/>
        <w:left w:val="none" w:sz="0" w:space="0" w:color="auto"/>
        <w:bottom w:val="none" w:sz="0" w:space="0" w:color="auto"/>
        <w:right w:val="none" w:sz="0" w:space="0" w:color="auto"/>
      </w:divBdr>
    </w:div>
    <w:div w:id="2034382667">
      <w:bodyDiv w:val="1"/>
      <w:marLeft w:val="0"/>
      <w:marRight w:val="0"/>
      <w:marTop w:val="0"/>
      <w:marBottom w:val="0"/>
      <w:divBdr>
        <w:top w:val="none" w:sz="0" w:space="0" w:color="auto"/>
        <w:left w:val="none" w:sz="0" w:space="0" w:color="auto"/>
        <w:bottom w:val="none" w:sz="0" w:space="0" w:color="auto"/>
        <w:right w:val="none" w:sz="0" w:space="0" w:color="auto"/>
      </w:divBdr>
    </w:div>
    <w:div w:id="2055998715">
      <w:bodyDiv w:val="1"/>
      <w:marLeft w:val="0"/>
      <w:marRight w:val="0"/>
      <w:marTop w:val="0"/>
      <w:marBottom w:val="0"/>
      <w:divBdr>
        <w:top w:val="none" w:sz="0" w:space="0" w:color="auto"/>
        <w:left w:val="none" w:sz="0" w:space="0" w:color="auto"/>
        <w:bottom w:val="none" w:sz="0" w:space="0" w:color="auto"/>
        <w:right w:val="none" w:sz="0" w:space="0" w:color="auto"/>
      </w:divBdr>
      <w:divsChild>
        <w:div w:id="1151410603">
          <w:marLeft w:val="0"/>
          <w:marRight w:val="0"/>
          <w:marTop w:val="0"/>
          <w:marBottom w:val="0"/>
          <w:divBdr>
            <w:top w:val="none" w:sz="0" w:space="0" w:color="auto"/>
            <w:left w:val="none" w:sz="0" w:space="0" w:color="auto"/>
            <w:bottom w:val="none" w:sz="0" w:space="0" w:color="auto"/>
            <w:right w:val="none" w:sz="0" w:space="0" w:color="auto"/>
          </w:divBdr>
        </w:div>
        <w:div w:id="799809922">
          <w:marLeft w:val="0"/>
          <w:marRight w:val="0"/>
          <w:marTop w:val="0"/>
          <w:marBottom w:val="0"/>
          <w:divBdr>
            <w:top w:val="none" w:sz="0" w:space="0" w:color="auto"/>
            <w:left w:val="none" w:sz="0" w:space="0" w:color="auto"/>
            <w:bottom w:val="none" w:sz="0" w:space="0" w:color="auto"/>
            <w:right w:val="none" w:sz="0" w:space="0" w:color="auto"/>
          </w:divBdr>
        </w:div>
      </w:divsChild>
    </w:div>
    <w:div w:id="2092849312">
      <w:bodyDiv w:val="1"/>
      <w:marLeft w:val="0"/>
      <w:marRight w:val="0"/>
      <w:marTop w:val="0"/>
      <w:marBottom w:val="0"/>
      <w:divBdr>
        <w:top w:val="none" w:sz="0" w:space="0" w:color="auto"/>
        <w:left w:val="none" w:sz="0" w:space="0" w:color="auto"/>
        <w:bottom w:val="none" w:sz="0" w:space="0" w:color="auto"/>
        <w:right w:val="none" w:sz="0" w:space="0" w:color="auto"/>
      </w:divBdr>
    </w:div>
    <w:div w:id="2120177757">
      <w:bodyDiv w:val="1"/>
      <w:marLeft w:val="0"/>
      <w:marRight w:val="0"/>
      <w:marTop w:val="0"/>
      <w:marBottom w:val="0"/>
      <w:divBdr>
        <w:top w:val="none" w:sz="0" w:space="0" w:color="auto"/>
        <w:left w:val="none" w:sz="0" w:space="0" w:color="auto"/>
        <w:bottom w:val="none" w:sz="0" w:space="0" w:color="auto"/>
        <w:right w:val="none" w:sz="0" w:space="0" w:color="auto"/>
      </w:divBdr>
      <w:divsChild>
        <w:div w:id="2037389525">
          <w:marLeft w:val="0"/>
          <w:marRight w:val="0"/>
          <w:marTop w:val="0"/>
          <w:marBottom w:val="0"/>
          <w:divBdr>
            <w:top w:val="none" w:sz="0" w:space="0" w:color="auto"/>
            <w:left w:val="none" w:sz="0" w:space="0" w:color="auto"/>
            <w:bottom w:val="none" w:sz="0" w:space="0" w:color="auto"/>
            <w:right w:val="none" w:sz="0" w:space="0" w:color="auto"/>
          </w:divBdr>
        </w:div>
        <w:div w:id="1134249034">
          <w:marLeft w:val="0"/>
          <w:marRight w:val="0"/>
          <w:marTop w:val="0"/>
          <w:marBottom w:val="0"/>
          <w:divBdr>
            <w:top w:val="none" w:sz="0" w:space="0" w:color="auto"/>
            <w:left w:val="none" w:sz="0" w:space="0" w:color="auto"/>
            <w:bottom w:val="none" w:sz="0" w:space="0" w:color="auto"/>
            <w:right w:val="none" w:sz="0" w:space="0" w:color="auto"/>
          </w:divBdr>
        </w:div>
        <w:div w:id="1769616323">
          <w:marLeft w:val="0"/>
          <w:marRight w:val="0"/>
          <w:marTop w:val="0"/>
          <w:marBottom w:val="0"/>
          <w:divBdr>
            <w:top w:val="none" w:sz="0" w:space="0" w:color="auto"/>
            <w:left w:val="none" w:sz="0" w:space="0" w:color="auto"/>
            <w:bottom w:val="none" w:sz="0" w:space="0" w:color="auto"/>
            <w:right w:val="none" w:sz="0" w:space="0" w:color="auto"/>
          </w:divBdr>
        </w:div>
        <w:div w:id="1159927134">
          <w:marLeft w:val="0"/>
          <w:marRight w:val="0"/>
          <w:marTop w:val="0"/>
          <w:marBottom w:val="0"/>
          <w:divBdr>
            <w:top w:val="none" w:sz="0" w:space="0" w:color="auto"/>
            <w:left w:val="none" w:sz="0" w:space="0" w:color="auto"/>
            <w:bottom w:val="none" w:sz="0" w:space="0" w:color="auto"/>
            <w:right w:val="none" w:sz="0" w:space="0" w:color="auto"/>
          </w:divBdr>
        </w:div>
        <w:div w:id="1227257322">
          <w:marLeft w:val="0"/>
          <w:marRight w:val="0"/>
          <w:marTop w:val="0"/>
          <w:marBottom w:val="0"/>
          <w:divBdr>
            <w:top w:val="none" w:sz="0" w:space="0" w:color="auto"/>
            <w:left w:val="none" w:sz="0" w:space="0" w:color="auto"/>
            <w:bottom w:val="none" w:sz="0" w:space="0" w:color="auto"/>
            <w:right w:val="none" w:sz="0" w:space="0" w:color="auto"/>
          </w:divBdr>
        </w:div>
        <w:div w:id="1316909648">
          <w:marLeft w:val="0"/>
          <w:marRight w:val="0"/>
          <w:marTop w:val="0"/>
          <w:marBottom w:val="0"/>
          <w:divBdr>
            <w:top w:val="none" w:sz="0" w:space="0" w:color="auto"/>
            <w:left w:val="none" w:sz="0" w:space="0" w:color="auto"/>
            <w:bottom w:val="none" w:sz="0" w:space="0" w:color="auto"/>
            <w:right w:val="none" w:sz="0" w:space="0" w:color="auto"/>
          </w:divBdr>
        </w:div>
      </w:divsChild>
    </w:div>
    <w:div w:id="2125466176">
      <w:bodyDiv w:val="1"/>
      <w:marLeft w:val="0"/>
      <w:marRight w:val="0"/>
      <w:marTop w:val="0"/>
      <w:marBottom w:val="0"/>
      <w:divBdr>
        <w:top w:val="none" w:sz="0" w:space="0" w:color="auto"/>
        <w:left w:val="none" w:sz="0" w:space="0" w:color="auto"/>
        <w:bottom w:val="none" w:sz="0" w:space="0" w:color="auto"/>
        <w:right w:val="none" w:sz="0" w:space="0" w:color="auto"/>
      </w:divBdr>
      <w:divsChild>
        <w:div w:id="1308128159">
          <w:marLeft w:val="0"/>
          <w:marRight w:val="0"/>
          <w:marTop w:val="0"/>
          <w:marBottom w:val="0"/>
          <w:divBdr>
            <w:top w:val="none" w:sz="0" w:space="0" w:color="auto"/>
            <w:left w:val="none" w:sz="0" w:space="0" w:color="auto"/>
            <w:bottom w:val="none" w:sz="0" w:space="0" w:color="auto"/>
            <w:right w:val="none" w:sz="0" w:space="0" w:color="auto"/>
          </w:divBdr>
        </w:div>
        <w:div w:id="948002698">
          <w:marLeft w:val="0"/>
          <w:marRight w:val="0"/>
          <w:marTop w:val="0"/>
          <w:marBottom w:val="0"/>
          <w:divBdr>
            <w:top w:val="none" w:sz="0" w:space="0" w:color="auto"/>
            <w:left w:val="none" w:sz="0" w:space="0" w:color="auto"/>
            <w:bottom w:val="none" w:sz="0" w:space="0" w:color="auto"/>
            <w:right w:val="none" w:sz="0" w:space="0" w:color="auto"/>
          </w:divBdr>
        </w:div>
        <w:div w:id="1255437826">
          <w:marLeft w:val="0"/>
          <w:marRight w:val="0"/>
          <w:marTop w:val="0"/>
          <w:marBottom w:val="0"/>
          <w:divBdr>
            <w:top w:val="none" w:sz="0" w:space="0" w:color="auto"/>
            <w:left w:val="none" w:sz="0" w:space="0" w:color="auto"/>
            <w:bottom w:val="none" w:sz="0" w:space="0" w:color="auto"/>
            <w:right w:val="none" w:sz="0" w:space="0" w:color="auto"/>
          </w:divBdr>
        </w:div>
        <w:div w:id="1377462070">
          <w:marLeft w:val="0"/>
          <w:marRight w:val="0"/>
          <w:marTop w:val="0"/>
          <w:marBottom w:val="0"/>
          <w:divBdr>
            <w:top w:val="none" w:sz="0" w:space="0" w:color="auto"/>
            <w:left w:val="none" w:sz="0" w:space="0" w:color="auto"/>
            <w:bottom w:val="none" w:sz="0" w:space="0" w:color="auto"/>
            <w:right w:val="none" w:sz="0" w:space="0" w:color="auto"/>
          </w:divBdr>
        </w:div>
        <w:div w:id="935788838">
          <w:marLeft w:val="0"/>
          <w:marRight w:val="0"/>
          <w:marTop w:val="0"/>
          <w:marBottom w:val="0"/>
          <w:divBdr>
            <w:top w:val="none" w:sz="0" w:space="0" w:color="auto"/>
            <w:left w:val="none" w:sz="0" w:space="0" w:color="auto"/>
            <w:bottom w:val="none" w:sz="0" w:space="0" w:color="auto"/>
            <w:right w:val="none" w:sz="0" w:space="0" w:color="auto"/>
          </w:divBdr>
        </w:div>
        <w:div w:id="424963664">
          <w:marLeft w:val="0"/>
          <w:marRight w:val="0"/>
          <w:marTop w:val="0"/>
          <w:marBottom w:val="0"/>
          <w:divBdr>
            <w:top w:val="none" w:sz="0" w:space="0" w:color="auto"/>
            <w:left w:val="none" w:sz="0" w:space="0" w:color="auto"/>
            <w:bottom w:val="none" w:sz="0" w:space="0" w:color="auto"/>
            <w:right w:val="none" w:sz="0" w:space="0" w:color="auto"/>
          </w:divBdr>
        </w:div>
        <w:div w:id="163322335">
          <w:marLeft w:val="0"/>
          <w:marRight w:val="0"/>
          <w:marTop w:val="0"/>
          <w:marBottom w:val="0"/>
          <w:divBdr>
            <w:top w:val="none" w:sz="0" w:space="0" w:color="auto"/>
            <w:left w:val="none" w:sz="0" w:space="0" w:color="auto"/>
            <w:bottom w:val="none" w:sz="0" w:space="0" w:color="auto"/>
            <w:right w:val="none" w:sz="0" w:space="0" w:color="auto"/>
          </w:divBdr>
        </w:div>
        <w:div w:id="2139950461">
          <w:marLeft w:val="0"/>
          <w:marRight w:val="0"/>
          <w:marTop w:val="0"/>
          <w:marBottom w:val="0"/>
          <w:divBdr>
            <w:top w:val="none" w:sz="0" w:space="0" w:color="auto"/>
            <w:left w:val="none" w:sz="0" w:space="0" w:color="auto"/>
            <w:bottom w:val="none" w:sz="0" w:space="0" w:color="auto"/>
            <w:right w:val="none" w:sz="0" w:space="0" w:color="auto"/>
          </w:divBdr>
        </w:div>
        <w:div w:id="319623083">
          <w:marLeft w:val="0"/>
          <w:marRight w:val="0"/>
          <w:marTop w:val="0"/>
          <w:marBottom w:val="0"/>
          <w:divBdr>
            <w:top w:val="none" w:sz="0" w:space="0" w:color="auto"/>
            <w:left w:val="none" w:sz="0" w:space="0" w:color="auto"/>
            <w:bottom w:val="none" w:sz="0" w:space="0" w:color="auto"/>
            <w:right w:val="none" w:sz="0" w:space="0" w:color="auto"/>
          </w:divBdr>
        </w:div>
        <w:div w:id="268247769">
          <w:marLeft w:val="0"/>
          <w:marRight w:val="0"/>
          <w:marTop w:val="0"/>
          <w:marBottom w:val="0"/>
          <w:divBdr>
            <w:top w:val="none" w:sz="0" w:space="0" w:color="auto"/>
            <w:left w:val="none" w:sz="0" w:space="0" w:color="auto"/>
            <w:bottom w:val="none" w:sz="0" w:space="0" w:color="auto"/>
            <w:right w:val="none" w:sz="0" w:space="0" w:color="auto"/>
          </w:divBdr>
        </w:div>
        <w:div w:id="25496190">
          <w:marLeft w:val="0"/>
          <w:marRight w:val="0"/>
          <w:marTop w:val="0"/>
          <w:marBottom w:val="0"/>
          <w:divBdr>
            <w:top w:val="none" w:sz="0" w:space="0" w:color="auto"/>
            <w:left w:val="none" w:sz="0" w:space="0" w:color="auto"/>
            <w:bottom w:val="none" w:sz="0" w:space="0" w:color="auto"/>
            <w:right w:val="none" w:sz="0" w:space="0" w:color="auto"/>
          </w:divBdr>
        </w:div>
        <w:div w:id="2128348647">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660C42-E53D-3343-87F5-845A1315A2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176</TotalTime>
  <Pages>2</Pages>
  <Words>542</Words>
  <Characters>3095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6</cp:revision>
  <cp:lastPrinted>2021-05-03T18:54:00Z</cp:lastPrinted>
  <dcterms:created xsi:type="dcterms:W3CDTF">2022-08-11T16:32:00Z</dcterms:created>
  <dcterms:modified xsi:type="dcterms:W3CDTF">2022-09-06T21:46:00Z</dcterms:modified>
</cp:coreProperties>
</file>